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3.xml" ContentType="application/vnd.openxmlformats-officedocument.customXmlProperti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ustom.xml" ContentType="application/vnd.openxmlformats-officedocument.custom-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xmlns:wp14="http://schemas.microsoft.com/office/word/2010/wordml" w:rsidR="006D6727" w:rsidRDefault="00007BF5" w14:paraId="3EACB433" wp14:textId="77777777">
      <w:pPr>
        <w:jc w:val="center"/>
        <w:rPr>
          <w:rFonts w:ascii="Times New Roman" w:hAnsi="Times New Roman" w:eastAsia="Times New Roman" w:cs="Times New Roman"/>
          <w:b/>
          <w:sz w:val="34"/>
          <w:szCs w:val="34"/>
        </w:rPr>
      </w:pPr>
      <w:r>
        <w:rPr>
          <w:rFonts w:ascii="Times New Roman" w:hAnsi="Times New Roman" w:eastAsia="Times New Roman" w:cs="Times New Roman"/>
          <w:b/>
          <w:sz w:val="34"/>
          <w:szCs w:val="34"/>
        </w:rPr>
        <w:t>USRP Hardware Lab #3</w:t>
      </w:r>
    </w:p>
    <w:p xmlns:wp14="http://schemas.microsoft.com/office/word/2010/wordml" w:rsidR="006D6727" w:rsidRDefault="00007BF5" w14:paraId="5BC381CA" wp14:textId="77777777">
      <w:pPr>
        <w:jc w:val="center"/>
        <w:rPr>
          <w:rFonts w:ascii="Times New Roman" w:hAnsi="Times New Roman" w:eastAsia="Times New Roman" w:cs="Times New Roman"/>
          <w:sz w:val="34"/>
          <w:szCs w:val="34"/>
        </w:rPr>
      </w:pPr>
      <w:r>
        <w:rPr>
          <w:rFonts w:ascii="Times New Roman" w:hAnsi="Times New Roman" w:eastAsia="Times New Roman" w:cs="Times New Roman"/>
          <w:sz w:val="34"/>
          <w:szCs w:val="34"/>
        </w:rPr>
        <w:t>EELE 445 Telecommunication Systems</w:t>
      </w:r>
    </w:p>
    <w:p xmlns:wp14="http://schemas.microsoft.com/office/word/2010/wordml" w:rsidR="006D6727" w:rsidRDefault="00007BF5" w14:paraId="527AF874" wp14:textId="77777777">
      <w:pPr>
        <w:jc w:val="center"/>
        <w:rPr>
          <w:rFonts w:ascii="Times New Roman" w:hAnsi="Times New Roman" w:eastAsia="Times New Roman" w:cs="Times New Roman"/>
          <w:sz w:val="34"/>
          <w:szCs w:val="34"/>
        </w:rPr>
      </w:pPr>
      <w:r>
        <w:rPr>
          <w:rFonts w:ascii="Times New Roman" w:hAnsi="Times New Roman" w:eastAsia="Times New Roman" w:cs="Times New Roman"/>
          <w:sz w:val="34"/>
          <w:szCs w:val="34"/>
        </w:rPr>
        <w:t>Montana State University</w:t>
      </w:r>
    </w:p>
    <w:p xmlns:wp14="http://schemas.microsoft.com/office/word/2010/wordml" w:rsidR="006D6727" w:rsidRDefault="006D6727" w14:paraId="672A6659" wp14:textId="77777777">
      <w:pPr>
        <w:jc w:val="center"/>
        <w:rPr>
          <w:rFonts w:ascii="Times New Roman" w:hAnsi="Times New Roman" w:eastAsia="Times New Roman" w:cs="Times New Roman"/>
          <w:sz w:val="28"/>
          <w:szCs w:val="28"/>
        </w:rPr>
      </w:pPr>
    </w:p>
    <w:p xmlns:wp14="http://schemas.microsoft.com/office/word/2010/wordml" w:rsidR="006D6727" w:rsidRDefault="006D6727" w14:paraId="0A37501D" wp14:textId="77777777">
      <w:pPr>
        <w:jc w:val="center"/>
        <w:rPr>
          <w:rFonts w:ascii="Times New Roman" w:hAnsi="Times New Roman" w:eastAsia="Times New Roman" w:cs="Times New Roman"/>
          <w:sz w:val="28"/>
          <w:szCs w:val="28"/>
        </w:rPr>
      </w:pPr>
    </w:p>
    <w:p xmlns:wp14="http://schemas.microsoft.com/office/word/2010/wordml" w:rsidR="006D6727" w:rsidRDefault="006D6727" w14:paraId="5DAB6C7B" wp14:textId="77777777">
      <w:pPr>
        <w:jc w:val="center"/>
        <w:rPr>
          <w:rFonts w:ascii="Times New Roman" w:hAnsi="Times New Roman" w:eastAsia="Times New Roman" w:cs="Times New Roman"/>
          <w:sz w:val="28"/>
          <w:szCs w:val="28"/>
        </w:rPr>
      </w:pPr>
    </w:p>
    <w:p xmlns:wp14="http://schemas.microsoft.com/office/word/2010/wordml" w:rsidR="006D6727" w:rsidRDefault="006D6727" w14:paraId="02EB378F" wp14:textId="77777777">
      <w:pPr>
        <w:jc w:val="center"/>
        <w:rPr>
          <w:rFonts w:ascii="Times New Roman" w:hAnsi="Times New Roman" w:eastAsia="Times New Roman" w:cs="Times New Roman"/>
          <w:sz w:val="28"/>
          <w:szCs w:val="28"/>
        </w:rPr>
      </w:pPr>
    </w:p>
    <w:p xmlns:wp14="http://schemas.microsoft.com/office/word/2010/wordml" w:rsidR="006D6727" w:rsidRDefault="006D6727" w14:paraId="6A05A809" wp14:textId="77777777">
      <w:pPr>
        <w:jc w:val="center"/>
        <w:rPr>
          <w:rFonts w:ascii="Times New Roman" w:hAnsi="Times New Roman" w:eastAsia="Times New Roman" w:cs="Times New Roman"/>
          <w:sz w:val="28"/>
          <w:szCs w:val="28"/>
        </w:rPr>
      </w:pPr>
    </w:p>
    <w:p xmlns:wp14="http://schemas.microsoft.com/office/word/2010/wordml" w:rsidR="006D6727" w:rsidRDefault="006D6727" w14:paraId="5A39BBE3" wp14:textId="77777777">
      <w:pPr>
        <w:jc w:val="center"/>
        <w:rPr>
          <w:rFonts w:ascii="Times New Roman" w:hAnsi="Times New Roman" w:eastAsia="Times New Roman" w:cs="Times New Roman"/>
          <w:sz w:val="28"/>
          <w:szCs w:val="28"/>
        </w:rPr>
      </w:pPr>
    </w:p>
    <w:p xmlns:wp14="http://schemas.microsoft.com/office/word/2010/wordml" w:rsidR="006D6727" w:rsidRDefault="006D6727" w14:paraId="41C8F396" wp14:textId="77777777">
      <w:pPr>
        <w:jc w:val="center"/>
        <w:rPr>
          <w:rFonts w:ascii="Times New Roman" w:hAnsi="Times New Roman" w:eastAsia="Times New Roman" w:cs="Times New Roman"/>
          <w:sz w:val="28"/>
          <w:szCs w:val="28"/>
        </w:rPr>
      </w:pPr>
    </w:p>
    <w:p xmlns:wp14="http://schemas.microsoft.com/office/word/2010/wordml" w:rsidR="006D6727" w:rsidRDefault="00007BF5" w14:paraId="51E082E3" wp14:textId="77777777">
      <w:pPr>
        <w:jc w:val="center"/>
        <w:rPr>
          <w:rFonts w:ascii="Times New Roman" w:hAnsi="Times New Roman" w:eastAsia="Times New Roman" w:cs="Times New Roman"/>
          <w:sz w:val="28"/>
          <w:szCs w:val="28"/>
          <w:u w:val="single"/>
        </w:rPr>
      </w:pPr>
      <w:r>
        <w:rPr>
          <w:rFonts w:ascii="Times New Roman" w:hAnsi="Times New Roman" w:eastAsia="Times New Roman" w:cs="Times New Roman"/>
          <w:sz w:val="28"/>
          <w:szCs w:val="28"/>
          <w:u w:val="single"/>
        </w:rPr>
        <w:t>Introduction to Laser Communications, Noise, and Modulation Formats</w:t>
      </w:r>
    </w:p>
    <w:p xmlns:wp14="http://schemas.microsoft.com/office/word/2010/wordml" w:rsidR="006D6727" w:rsidRDefault="006D6727" w14:paraId="72A3D3EC" wp14:textId="77777777">
      <w:pPr>
        <w:jc w:val="center"/>
        <w:rPr>
          <w:rFonts w:ascii="Times New Roman" w:hAnsi="Times New Roman" w:eastAsia="Times New Roman" w:cs="Times New Roman"/>
          <w:sz w:val="28"/>
          <w:szCs w:val="28"/>
        </w:rPr>
      </w:pPr>
    </w:p>
    <w:p xmlns:wp14="http://schemas.microsoft.com/office/word/2010/wordml" w:rsidR="006D6727" w:rsidRDefault="00007BF5" w14:paraId="0D0B940D" wp14:textId="77777777">
      <w:pPr>
        <w:jc w:val="center"/>
        <w:rPr>
          <w:rFonts w:ascii="Times New Roman" w:hAnsi="Times New Roman" w:eastAsia="Times New Roman" w:cs="Times New Roman"/>
          <w:sz w:val="28"/>
          <w:szCs w:val="28"/>
        </w:rPr>
      </w:pPr>
      <w:r>
        <w:rPr>
          <w:noProof/>
        </w:rPr>
        <w:drawing>
          <wp:inline xmlns:wp14="http://schemas.microsoft.com/office/word/2010/wordprocessingDrawing" distT="0" distB="0" distL="0" distR="0" wp14:anchorId="72B7CE98" wp14:editId="7777777">
            <wp:extent cx="3370599" cy="3468190"/>
            <wp:effectExtent l="0" t="0" r="0" b="0"/>
            <wp:docPr id="223" name="image9.png" descr="A picture containing light, d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light, dark&#10;&#10;Description automatically generated"/>
                    <pic:cNvPicPr preferRelativeResize="0"/>
                  </pic:nvPicPr>
                  <pic:blipFill>
                    <a:blip r:embed="rId10"/>
                    <a:srcRect/>
                    <a:stretch>
                      <a:fillRect/>
                    </a:stretch>
                  </pic:blipFill>
                  <pic:spPr>
                    <a:xfrm>
                      <a:off x="0" y="0"/>
                      <a:ext cx="3370599" cy="3468190"/>
                    </a:xfrm>
                    <a:prstGeom prst="rect">
                      <a:avLst/>
                    </a:prstGeom>
                    <a:ln/>
                  </pic:spPr>
                </pic:pic>
              </a:graphicData>
            </a:graphic>
          </wp:inline>
        </w:drawing>
      </w:r>
    </w:p>
    <w:p xmlns:wp14="http://schemas.microsoft.com/office/word/2010/wordml" w:rsidR="006D6727" w:rsidRDefault="006D6727" w14:paraId="0E27B00A" wp14:textId="77777777">
      <w:pPr>
        <w:jc w:val="center"/>
        <w:rPr>
          <w:rFonts w:ascii="Times New Roman" w:hAnsi="Times New Roman" w:eastAsia="Times New Roman" w:cs="Times New Roman"/>
          <w:i/>
          <w:sz w:val="20"/>
          <w:szCs w:val="20"/>
        </w:rPr>
      </w:pPr>
    </w:p>
    <w:p xmlns:wp14="http://schemas.microsoft.com/office/word/2010/wordml" w:rsidR="006D6727" w:rsidRDefault="006D6727" w14:paraId="60061E4C" wp14:textId="77777777">
      <w:pPr>
        <w:jc w:val="center"/>
        <w:rPr>
          <w:rFonts w:ascii="Times New Roman" w:hAnsi="Times New Roman" w:eastAsia="Times New Roman" w:cs="Times New Roman"/>
          <w:sz w:val="28"/>
          <w:szCs w:val="28"/>
        </w:rPr>
      </w:pPr>
    </w:p>
    <w:p xmlns:wp14="http://schemas.microsoft.com/office/word/2010/wordml" w:rsidR="006D6727" w:rsidRDefault="006D6727" w14:paraId="44EAFD9C" wp14:textId="77777777">
      <w:pPr>
        <w:rPr>
          <w:rFonts w:ascii="Times New Roman" w:hAnsi="Times New Roman" w:eastAsia="Times New Roman" w:cs="Times New Roman"/>
          <w:sz w:val="28"/>
          <w:szCs w:val="28"/>
        </w:rPr>
      </w:pPr>
    </w:p>
    <w:p xmlns:wp14="http://schemas.microsoft.com/office/word/2010/wordml" w:rsidR="006D6727" w:rsidRDefault="006D6727" w14:paraId="4B94D5A5" wp14:textId="77777777">
      <w:pPr>
        <w:jc w:val="center"/>
        <w:rPr>
          <w:rFonts w:ascii="Times New Roman" w:hAnsi="Times New Roman" w:eastAsia="Times New Roman" w:cs="Times New Roman"/>
          <w:sz w:val="28"/>
          <w:szCs w:val="28"/>
        </w:rPr>
      </w:pPr>
    </w:p>
    <w:p xmlns:wp14="http://schemas.microsoft.com/office/word/2010/wordml" w:rsidR="006D6727" w:rsidRDefault="006D6727" w14:paraId="3DEEC669" wp14:textId="77777777">
      <w:pPr>
        <w:rPr>
          <w:rFonts w:ascii="Times New Roman" w:hAnsi="Times New Roman" w:eastAsia="Times New Roman" w:cs="Times New Roman"/>
          <w:sz w:val="28"/>
          <w:szCs w:val="28"/>
        </w:rPr>
      </w:pPr>
    </w:p>
    <w:p xmlns:wp14="http://schemas.microsoft.com/office/word/2010/wordml" w:rsidR="006D6727" w:rsidRDefault="00007BF5" w14:paraId="761365A3" wp14:textId="77777777">
      <w:pPr>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Author </w:t>
      </w:r>
    </w:p>
    <w:p xmlns:wp14="http://schemas.microsoft.com/office/word/2010/wordml" w:rsidR="006D6727" w:rsidRDefault="00007BF5" w14:paraId="0AD3D95C"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Alex Brisson</w:t>
      </w:r>
    </w:p>
    <w:p xmlns:wp14="http://schemas.microsoft.com/office/word/2010/wordml" w:rsidR="006D6727" w:rsidRDefault="00007BF5" w14:paraId="2A9C63B6" wp14:textId="77777777">
      <w:pPr>
        <w:jc w:val="both"/>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Preface</w:t>
      </w:r>
    </w:p>
    <w:p xmlns:wp14="http://schemas.microsoft.com/office/word/2010/wordml" w:rsidR="006D6727" w:rsidP="30314890" w:rsidRDefault="00007BF5" w14:paraId="15D36BED"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At Montana State University, EELE 445 Telecommunication Systems is a course which aims to introduce undergraduate students to the theory behind many types of communications systems. Most notably, the course focuses on modulation techniques to optimize channel capacity, distortions introduced by channel effects, and the structures of the transmitter and receiver that enable such systems. An integral part in solidifying the understanding of these concepts is to simulate and analyze practical communication sys</w:t>
      </w:r>
      <w:r w:rsidRPr="30314890" w:rsidR="00007BF5">
        <w:rPr>
          <w:rFonts w:ascii="Times New Roman" w:hAnsi="Times New Roman" w:eastAsia="Times New Roman" w:cs="Times New Roman"/>
          <w:sz w:val="24"/>
          <w:szCs w:val="24"/>
          <w:lang w:val="en-US"/>
        </w:rPr>
        <w:t xml:space="preserve">tems in the lab. By creating real-time simulations that incorporate telecommunications hardware, such as the Universal Software Radio Peripheral (USRP), students will be exposed to practical implementations and the engineering challenges involved in designing and building several types of communications systems. </w:t>
      </w:r>
    </w:p>
    <w:p xmlns:wp14="http://schemas.microsoft.com/office/word/2010/wordml" w:rsidR="006D6727" w:rsidRDefault="006D6727" w14:paraId="3656B9AB" wp14:textId="77777777">
      <w:pPr>
        <w:jc w:val="both"/>
        <w:rPr>
          <w:rFonts w:ascii="Times New Roman" w:hAnsi="Times New Roman" w:eastAsia="Times New Roman" w:cs="Times New Roman"/>
          <w:sz w:val="24"/>
          <w:szCs w:val="24"/>
        </w:rPr>
      </w:pPr>
    </w:p>
    <w:p xmlns:wp14="http://schemas.microsoft.com/office/word/2010/wordml" w:rsidR="006D6727" w:rsidRDefault="00007BF5" w14:paraId="33118F05" wp14:textId="77777777">
      <w:pPr>
        <w:jc w:val="both"/>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Pre-Lab</w:t>
      </w:r>
    </w:p>
    <w:p xmlns:wp14="http://schemas.microsoft.com/office/word/2010/wordml" w:rsidR="006D6727" w:rsidP="30314890" w:rsidRDefault="00007BF5" w14:paraId="7A39A364"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Please read the following introduction before coming to lab.</w:t>
      </w:r>
    </w:p>
    <w:p xmlns:wp14="http://schemas.microsoft.com/office/word/2010/wordml" w:rsidR="006D6727" w:rsidRDefault="006D6727" w14:paraId="45FB0818" wp14:textId="77777777">
      <w:pPr>
        <w:jc w:val="both"/>
        <w:rPr>
          <w:rFonts w:ascii="Times New Roman" w:hAnsi="Times New Roman" w:eastAsia="Times New Roman" w:cs="Times New Roman"/>
          <w:b/>
          <w:sz w:val="24"/>
          <w:szCs w:val="24"/>
          <w:u w:val="single"/>
        </w:rPr>
      </w:pPr>
    </w:p>
    <w:p xmlns:wp14="http://schemas.microsoft.com/office/word/2010/wordml" w:rsidR="006D6727" w:rsidRDefault="00007BF5" w14:paraId="2635E364" wp14:textId="77777777">
      <w:pPr>
        <w:jc w:val="both"/>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 xml:space="preserve">Introduction </w:t>
      </w:r>
    </w:p>
    <w:p xmlns:wp14="http://schemas.microsoft.com/office/word/2010/wordml" w:rsidR="006D6727" w:rsidRDefault="006D6727" w14:paraId="049F31CB" wp14:textId="77777777">
      <w:pPr>
        <w:jc w:val="both"/>
        <w:rPr>
          <w:rFonts w:ascii="Times New Roman" w:hAnsi="Times New Roman" w:eastAsia="Times New Roman" w:cs="Times New Roman"/>
          <w:b/>
          <w:sz w:val="24"/>
          <w:szCs w:val="24"/>
          <w:u w:val="single"/>
        </w:rPr>
      </w:pPr>
    </w:p>
    <w:p xmlns:wp14="http://schemas.microsoft.com/office/word/2010/wordml" w:rsidR="006D6727" w:rsidP="30314890" w:rsidRDefault="00007BF5" w14:paraId="03F332B7"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In the last lab, we looked at two different DSP algorithms to recover the timing between the transmitter and receiver (DAC and ADC) clocks and ensure both clocks were “locked” in frequency and phase such that the transmitted spectrum was down converted and centered at baseband, 0 Hz, at the receiver. In this lab, we will take things a step further and begin to look at other effects, such as noise, in the received signal. Up to this point, you have implemented a channel though a short-length coaxial cable an</w:t>
      </w:r>
      <w:r w:rsidRPr="30314890" w:rsidR="00007BF5">
        <w:rPr>
          <w:rFonts w:ascii="Times New Roman" w:hAnsi="Times New Roman" w:eastAsia="Times New Roman" w:cs="Times New Roman"/>
          <w:sz w:val="24"/>
          <w:szCs w:val="24"/>
          <w:lang w:val="en-US"/>
        </w:rPr>
        <w:t>d has proven useful for understanding basic concepts of transmission, reception, and DSP algorithms to compensate hardware impairments in the SDR. Now, you will look at a more dynamic channel, free space, involving modulated laser light and an optical detector. The experiment you will create in this lab is analogous to current research efforts going on in the field today and one example is Visible Light Communications (VLCs). Like how you receive internet with Wi-Fi routers that operate in the microwave reg</w:t>
      </w:r>
      <w:r w:rsidRPr="30314890" w:rsidR="00007BF5">
        <w:rPr>
          <w:rFonts w:ascii="Times New Roman" w:hAnsi="Times New Roman" w:eastAsia="Times New Roman" w:cs="Times New Roman"/>
          <w:sz w:val="24"/>
          <w:szCs w:val="24"/>
          <w:lang w:val="en-US"/>
        </w:rPr>
        <w:t>ion of the electromagnetic spectrum (GHz), VLCs are anticipated to provide internet and data-streaming services using the visible part of the spectrum (100s of THz) that are already in use to illuminate our buildings and streets. For example, the lights in your ceiling or the lights from your lamp by your bed all give off visible light which can be modulated to transmit data to any receiver such as your television, phone, or laptop. However, VLCs are just one example of the vast field of current research in</w:t>
      </w:r>
      <w:r w:rsidRPr="30314890" w:rsidR="00007BF5">
        <w:rPr>
          <w:rFonts w:ascii="Times New Roman" w:hAnsi="Times New Roman" w:eastAsia="Times New Roman" w:cs="Times New Roman"/>
          <w:sz w:val="24"/>
          <w:szCs w:val="24"/>
          <w:lang w:val="en-US"/>
        </w:rPr>
        <w:t xml:space="preserve"> free-space optical communications (FSOC). NASA, for example, is currently interested in employing deep space networks using modulated laser light to link Earth and other distant planets, such as Mars. </w:t>
      </w:r>
    </w:p>
    <w:p xmlns:wp14="http://schemas.microsoft.com/office/word/2010/wordml" w:rsidR="006D6727" w:rsidRDefault="006D6727" w14:paraId="53128261" wp14:textId="77777777">
      <w:pPr>
        <w:jc w:val="both"/>
        <w:rPr>
          <w:rFonts w:ascii="Times New Roman" w:hAnsi="Times New Roman" w:eastAsia="Times New Roman" w:cs="Times New Roman"/>
          <w:sz w:val="24"/>
          <w:szCs w:val="24"/>
        </w:rPr>
      </w:pPr>
    </w:p>
    <w:p xmlns:wp14="http://schemas.microsoft.com/office/word/2010/wordml" w:rsidR="006D6727" w:rsidRDefault="00007BF5" w14:paraId="62486C05" wp14:textId="77777777">
      <w:pPr>
        <w:jc w:val="center"/>
        <w:rPr>
          <w:rFonts w:ascii="Times New Roman" w:hAnsi="Times New Roman" w:eastAsia="Times New Roman" w:cs="Times New Roman"/>
          <w:sz w:val="28"/>
          <w:szCs w:val="28"/>
        </w:rPr>
      </w:pPr>
      <w:r>
        <w:rPr>
          <w:noProof/>
        </w:rPr>
        <w:drawing>
          <wp:inline xmlns:wp14="http://schemas.microsoft.com/office/word/2010/wordprocessingDrawing" distT="0" distB="0" distL="0" distR="0" wp14:anchorId="237D3AC4" wp14:editId="7777777">
            <wp:extent cx="4929005" cy="2775198"/>
            <wp:effectExtent l="0" t="0" r="0" b="0"/>
            <wp:docPr id="225" name="image10.png" descr="Graphical user inte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chart&#10;&#10;Description automatically generated"/>
                    <pic:cNvPicPr preferRelativeResize="0"/>
                  </pic:nvPicPr>
                  <pic:blipFill>
                    <a:blip r:embed="rId11"/>
                    <a:srcRect/>
                    <a:stretch>
                      <a:fillRect/>
                    </a:stretch>
                  </pic:blipFill>
                  <pic:spPr>
                    <a:xfrm>
                      <a:off x="0" y="0"/>
                      <a:ext cx="4929005" cy="2775198"/>
                    </a:xfrm>
                    <a:prstGeom prst="rect">
                      <a:avLst/>
                    </a:prstGeom>
                    <a:ln/>
                  </pic:spPr>
                </pic:pic>
              </a:graphicData>
            </a:graphic>
          </wp:inline>
        </w:drawing>
      </w:r>
    </w:p>
    <w:p xmlns:wp14="http://schemas.microsoft.com/office/word/2010/wordml" w:rsidR="006D6727" w:rsidRDefault="00007BF5" w14:paraId="0F96CAD9" wp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Figure 1: Difference in data rates between radio and laser communications (Image Credit: NASA)</w:t>
      </w:r>
    </w:p>
    <w:p xmlns:wp14="http://schemas.microsoft.com/office/word/2010/wordml" w:rsidR="006D6727" w:rsidRDefault="006D6727" w14:paraId="4101652C" wp14:textId="77777777">
      <w:pPr>
        <w:jc w:val="center"/>
        <w:rPr>
          <w:rFonts w:ascii="Times New Roman" w:hAnsi="Times New Roman" w:eastAsia="Times New Roman" w:cs="Times New Roman"/>
          <w:sz w:val="24"/>
          <w:szCs w:val="24"/>
        </w:rPr>
      </w:pPr>
    </w:p>
    <w:p xmlns:wp14="http://schemas.microsoft.com/office/word/2010/wordml" w:rsidR="006D6727" w:rsidRDefault="00007BF5" w14:paraId="53569ABC" wp14:textId="77777777">
      <w:pPr>
        <w:jc w:val="both"/>
        <w:rPr>
          <w:rFonts w:ascii="Times New Roman" w:hAnsi="Times New Roman" w:eastAsia="Times New Roman" w:cs="Times New Roman"/>
          <w:i/>
          <w:sz w:val="24"/>
          <w:szCs w:val="24"/>
        </w:rPr>
      </w:pPr>
      <w:r>
        <w:rPr>
          <w:rFonts w:ascii="Times New Roman" w:hAnsi="Times New Roman" w:eastAsia="Times New Roman" w:cs="Times New Roman"/>
          <w:i/>
          <w:sz w:val="24"/>
          <w:szCs w:val="24"/>
        </w:rPr>
        <w:t>Laser Diodes and Detectors</w:t>
      </w:r>
    </w:p>
    <w:p xmlns:wp14="http://schemas.microsoft.com/office/word/2010/wordml" w:rsidR="006D6727" w:rsidRDefault="006D6727" w14:paraId="4B99056E" wp14:textId="77777777">
      <w:pPr>
        <w:jc w:val="both"/>
        <w:rPr>
          <w:rFonts w:ascii="Times New Roman" w:hAnsi="Times New Roman" w:eastAsia="Times New Roman" w:cs="Times New Roman"/>
          <w:i/>
          <w:sz w:val="24"/>
          <w:szCs w:val="24"/>
        </w:rPr>
      </w:pPr>
    </w:p>
    <w:p xmlns:wp14="http://schemas.microsoft.com/office/word/2010/wordml" w:rsidR="006D6727" w:rsidP="30314890" w:rsidRDefault="00007BF5" w14:paraId="4458FD14" wp14:textId="77777777">
      <w:pPr>
        <w:ind w:firstLine="720"/>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 xml:space="preserve">In this lab, you will use the HL6358 AlGaInP laser diode from ThorLabs to transmit modulated laser light. To illustrate how this works, one must first understand the electronics that will enable the modulation of laser light. As illustrated in figure 2, the biasing board (LD1100) generates a biasing forward current that is delivered to the laser diode. This current looks approximately DC, meaning there is little to no change in the biasing current that would cause the laser’s output power to fluctuate. The </w:t>
      </w:r>
      <w:r w:rsidRPr="30314890" w:rsidR="00007BF5">
        <w:rPr>
          <w:rFonts w:ascii="Times New Roman" w:hAnsi="Times New Roman" w:eastAsia="Times New Roman" w:cs="Times New Roman"/>
          <w:sz w:val="24"/>
          <w:szCs w:val="24"/>
          <w:lang w:val="en-US"/>
        </w:rPr>
        <w:t xml:space="preserve">second board (T1G) is a bias-T board, and its function is to superimpose the USRP transmit waveform with the DC bias current coming from the LD1100. With the bias-T, the laser’s output power will begin to fluctuate around the DC bias. This modulated light will propagate through free space and be directly detected by the PDA8A detector. This type of communication system is known as an Intensity Modulated Direct Detection (IMDD) system. </w:t>
      </w:r>
    </w:p>
    <w:p xmlns:wp14="http://schemas.microsoft.com/office/word/2010/wordml" w:rsidR="006D6727" w:rsidRDefault="006D6727" w14:paraId="1299C43A" wp14:textId="77777777">
      <w:pPr>
        <w:jc w:val="both"/>
        <w:rPr>
          <w:rFonts w:ascii="Times New Roman" w:hAnsi="Times New Roman" w:eastAsia="Times New Roman" w:cs="Times New Roman"/>
          <w:sz w:val="24"/>
          <w:szCs w:val="24"/>
        </w:rPr>
      </w:pPr>
    </w:p>
    <w:p xmlns:wp14="http://schemas.microsoft.com/office/word/2010/wordml" w:rsidR="006D6727" w:rsidRDefault="00007BF5" w14:paraId="4DDBEF00" wp14:textId="77777777">
      <w:pPr>
        <w:jc w:val="center"/>
        <w:rPr>
          <w:rFonts w:ascii="Times New Roman" w:hAnsi="Times New Roman" w:eastAsia="Times New Roman" w:cs="Times New Roman"/>
          <w:sz w:val="24"/>
          <w:szCs w:val="24"/>
        </w:rPr>
      </w:pPr>
      <w:r>
        <w:rPr>
          <w:noProof/>
        </w:rPr>
        <w:drawing>
          <wp:inline xmlns:wp14="http://schemas.microsoft.com/office/word/2010/wordprocessingDrawing" distT="0" distB="0" distL="0" distR="0" wp14:anchorId="29F09288" wp14:editId="7777777">
            <wp:extent cx="3343275" cy="2705100"/>
            <wp:effectExtent l="0" t="0" r="0" b="0"/>
            <wp:docPr id="2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343275" cy="2705100"/>
                    </a:xfrm>
                    <a:prstGeom prst="rect">
                      <a:avLst/>
                    </a:prstGeom>
                    <a:ln/>
                  </pic:spPr>
                </pic:pic>
              </a:graphicData>
            </a:graphic>
          </wp:inline>
        </w:drawing>
      </w:r>
    </w:p>
    <w:p xmlns:wp14="http://schemas.microsoft.com/office/word/2010/wordml" w:rsidR="006D6727" w:rsidRDefault="00007BF5" w14:paraId="02E7DF96" wp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Figure 2: Laser Modulation Circuitry</w:t>
      </w:r>
    </w:p>
    <w:p xmlns:wp14="http://schemas.microsoft.com/office/word/2010/wordml" w:rsidR="006D6727" w:rsidRDefault="006D6727" w14:paraId="3461D779" wp14:textId="77777777">
      <w:pPr>
        <w:jc w:val="both"/>
        <w:rPr>
          <w:rFonts w:ascii="Times New Roman" w:hAnsi="Times New Roman" w:eastAsia="Times New Roman" w:cs="Times New Roman"/>
          <w:sz w:val="24"/>
          <w:szCs w:val="24"/>
        </w:rPr>
      </w:pPr>
    </w:p>
    <w:p xmlns:wp14="http://schemas.microsoft.com/office/word/2010/wordml" w:rsidR="006D6727" w:rsidRDefault="00007BF5" w14:paraId="3CF2D8B6" wp14:textId="77777777">
      <w:pPr>
        <w:jc w:val="center"/>
        <w:rPr>
          <w:rFonts w:ascii="Times New Roman" w:hAnsi="Times New Roman" w:eastAsia="Times New Roman" w:cs="Times New Roman"/>
          <w:sz w:val="24"/>
          <w:szCs w:val="24"/>
        </w:rPr>
      </w:pPr>
      <w:r>
        <w:rPr>
          <w:noProof/>
        </w:rPr>
        <w:drawing>
          <wp:inline xmlns:wp14="http://schemas.microsoft.com/office/word/2010/wordprocessingDrawing" distT="0" distB="0" distL="0" distR="0" wp14:anchorId="641A3485" wp14:editId="7777777">
            <wp:extent cx="2057400" cy="2219325"/>
            <wp:effectExtent l="0" t="0" r="0" b="0"/>
            <wp:docPr id="2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057400" cy="2219325"/>
                    </a:xfrm>
                    <a:prstGeom prst="rect">
                      <a:avLst/>
                    </a:prstGeom>
                    <a:ln/>
                  </pic:spPr>
                </pic:pic>
              </a:graphicData>
            </a:graphic>
          </wp:inline>
        </w:drawing>
      </w:r>
      <w:r>
        <w:rPr>
          <w:noProof/>
        </w:rPr>
        <w:drawing>
          <wp:inline xmlns:wp14="http://schemas.microsoft.com/office/word/2010/wordprocessingDrawing" distT="0" distB="0" distL="0" distR="0" wp14:anchorId="3C797057" wp14:editId="7777777">
            <wp:extent cx="2581275" cy="1362075"/>
            <wp:effectExtent l="0" t="0" r="0" b="0"/>
            <wp:docPr id="2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581275" cy="1362075"/>
                    </a:xfrm>
                    <a:prstGeom prst="rect">
                      <a:avLst/>
                    </a:prstGeom>
                    <a:ln/>
                  </pic:spPr>
                </pic:pic>
              </a:graphicData>
            </a:graphic>
          </wp:inline>
        </w:drawing>
      </w:r>
    </w:p>
    <w:p xmlns:wp14="http://schemas.microsoft.com/office/word/2010/wordml" w:rsidR="006D6727" w:rsidRDefault="00007BF5" w14:paraId="1E826C45" wp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Figure 3: PDA8A Photodetector (left) HL6358 Laser Diode (right)</w:t>
      </w:r>
    </w:p>
    <w:p xmlns:wp14="http://schemas.microsoft.com/office/word/2010/wordml" w:rsidR="006D6727" w:rsidRDefault="006D6727" w14:paraId="0FB78278" wp14:textId="77777777">
      <w:pPr>
        <w:jc w:val="center"/>
        <w:rPr>
          <w:rFonts w:ascii="Times New Roman" w:hAnsi="Times New Roman" w:eastAsia="Times New Roman" w:cs="Times New Roman"/>
          <w:sz w:val="24"/>
          <w:szCs w:val="24"/>
        </w:rPr>
      </w:pPr>
    </w:p>
    <w:p xmlns:wp14="http://schemas.microsoft.com/office/word/2010/wordml" w:rsidR="006D6727" w:rsidP="30314890" w:rsidRDefault="00007BF5" w14:paraId="2B3EB804" wp14:textId="77777777">
      <w:pPr>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The typical operating current of the laser diode is 40mA and will be used to set the operating point of the laser diode. One may view the power vs forward current curve provided from the laser diode’s data sheet to better understand the expected output power of the laser. Figure 4 includes 4 curves that represent the laser’s output power [mW] relative to the supplied DC bias current, I</w:t>
      </w:r>
      <w:r w:rsidRPr="30314890" w:rsidR="00007BF5">
        <w:rPr>
          <w:rFonts w:ascii="Times New Roman" w:hAnsi="Times New Roman" w:eastAsia="Times New Roman" w:cs="Times New Roman"/>
          <w:sz w:val="24"/>
          <w:szCs w:val="24"/>
          <w:vertAlign w:val="subscript"/>
          <w:lang w:val="en-US"/>
        </w:rPr>
        <w:t>F</w:t>
      </w:r>
      <w:r w:rsidRPr="30314890" w:rsidR="00007BF5">
        <w:rPr>
          <w:rFonts w:ascii="Times New Roman" w:hAnsi="Times New Roman" w:eastAsia="Times New Roman" w:cs="Times New Roman"/>
          <w:sz w:val="24"/>
          <w:szCs w:val="24"/>
          <w:lang w:val="en-US"/>
        </w:rPr>
        <w:t xml:space="preserve"> [mA]. For example, if a current of 40mA is delivered to the laser, it can be assumed (under room temperature conditions) that the output power will initially start around 10 mW. However, given enough time, the laser will begin to heat up and its output power will change as suggested by the figure. </w:t>
      </w:r>
    </w:p>
    <w:p xmlns:wp14="http://schemas.microsoft.com/office/word/2010/wordml" w:rsidR="006D6727" w:rsidRDefault="006D6727" w14:paraId="1FC39945" wp14:textId="77777777">
      <w:pPr>
        <w:jc w:val="both"/>
        <w:rPr>
          <w:rFonts w:ascii="Times New Roman" w:hAnsi="Times New Roman" w:eastAsia="Times New Roman" w:cs="Times New Roman"/>
          <w:sz w:val="24"/>
          <w:szCs w:val="24"/>
        </w:rPr>
      </w:pPr>
    </w:p>
    <w:p xmlns:wp14="http://schemas.microsoft.com/office/word/2010/wordml" w:rsidR="006D6727" w:rsidRDefault="00007BF5" w14:paraId="0562CB0E" wp14:textId="77777777">
      <w:pPr>
        <w:jc w:val="center"/>
        <w:rPr>
          <w:rFonts w:ascii="Times New Roman" w:hAnsi="Times New Roman" w:eastAsia="Times New Roman" w:cs="Times New Roman"/>
          <w:sz w:val="24"/>
          <w:szCs w:val="24"/>
        </w:rPr>
      </w:pPr>
      <w:r>
        <w:rPr>
          <w:noProof/>
        </w:rPr>
        <w:drawing>
          <wp:inline xmlns:wp14="http://schemas.microsoft.com/office/word/2010/wordprocessingDrawing" distT="0" distB="0" distL="0" distR="0" wp14:anchorId="050A1843" wp14:editId="7777777">
            <wp:extent cx="2141908" cy="2107638"/>
            <wp:effectExtent l="0" t="0" r="0" b="0"/>
            <wp:docPr id="2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141908" cy="2107638"/>
                    </a:xfrm>
                    <a:prstGeom prst="rect">
                      <a:avLst/>
                    </a:prstGeom>
                    <a:ln/>
                  </pic:spPr>
                </pic:pic>
              </a:graphicData>
            </a:graphic>
          </wp:inline>
        </w:drawing>
      </w:r>
    </w:p>
    <w:p xmlns:wp14="http://schemas.microsoft.com/office/word/2010/wordml" w:rsidR="006D6727" w:rsidRDefault="00007BF5" w14:paraId="10E85285" wp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Figure 4: HL6358 Power vs. Current</w:t>
      </w:r>
    </w:p>
    <w:p xmlns:wp14="http://schemas.microsoft.com/office/word/2010/wordml" w:rsidR="006D6727" w:rsidRDefault="006D6727" w14:paraId="34CE0A41" wp14:textId="77777777">
      <w:pPr>
        <w:jc w:val="both"/>
        <w:rPr>
          <w:rFonts w:ascii="Times New Roman" w:hAnsi="Times New Roman" w:eastAsia="Times New Roman" w:cs="Times New Roman"/>
          <w:sz w:val="24"/>
          <w:szCs w:val="24"/>
        </w:rPr>
      </w:pPr>
    </w:p>
    <w:p xmlns:wp14="http://schemas.microsoft.com/office/word/2010/wordml" w:rsidR="006D6727" w:rsidP="30314890" w:rsidRDefault="00007BF5" w14:paraId="3E042B05"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Therefore, to ensure a constant output power, the LD1100 makes slight corrections to the supplied forward current to compensate any fluctuations in case temperature of the laser diode. These types of laser drivers are called thermoelectric temperature controllers (TEC) and are commonly used to bias lasers that are susceptible to temperature fluctuations. Assuming the output power is stable, the bias-T can superimpose small current changes on the I</w:t>
      </w:r>
      <w:r w:rsidRPr="30314890" w:rsidR="00007BF5">
        <w:rPr>
          <w:rFonts w:ascii="Times New Roman" w:hAnsi="Times New Roman" w:eastAsia="Times New Roman" w:cs="Times New Roman"/>
          <w:sz w:val="24"/>
          <w:szCs w:val="24"/>
          <w:vertAlign w:val="subscript"/>
          <w:lang w:val="en-US"/>
        </w:rPr>
        <w:t>F</w:t>
      </w:r>
      <w:r w:rsidRPr="30314890" w:rsidR="00007BF5">
        <w:rPr>
          <w:rFonts w:ascii="Times New Roman" w:hAnsi="Times New Roman" w:eastAsia="Times New Roman" w:cs="Times New Roman"/>
          <w:sz w:val="24"/>
          <w:szCs w:val="24"/>
          <w:lang w:val="en-US"/>
        </w:rPr>
        <w:t xml:space="preserve"> bias current to modulate the laser’s output power in the shape of the USRP’s transmit pulses. The intensity-modulated light from the laser propagates through free space until it eventually reaches the PDA8A detector. </w:t>
      </w:r>
    </w:p>
    <w:p xmlns:wp14="http://schemas.microsoft.com/office/word/2010/wordml" w:rsidR="006D6727" w:rsidRDefault="006D6727" w14:paraId="62EBF3C5" wp14:textId="77777777">
      <w:pPr>
        <w:jc w:val="both"/>
        <w:rPr>
          <w:rFonts w:ascii="Times New Roman" w:hAnsi="Times New Roman" w:eastAsia="Times New Roman" w:cs="Times New Roman"/>
          <w:sz w:val="24"/>
          <w:szCs w:val="24"/>
        </w:rPr>
      </w:pPr>
    </w:p>
    <w:p xmlns:wp14="http://schemas.microsoft.com/office/word/2010/wordml" w:rsidR="006D6727" w:rsidRDefault="00007BF5" w14:paraId="365AFB8C" wp14:textId="77777777">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PDA8A detector is a device that can “sense” changes in light intensity. The detector is equipped with a single photodiode and internal electronics that perform amplification and filtering of the received signal. Photodiodes are semiconductor materials that are designed with specific bandgap energies so that incident light of a specific frequency can be absorbed and result in electron excitation. Under the influence of an applied electric field, these excited electrons begin to “drift” through the semico</w:t>
      </w:r>
      <w:r>
        <w:rPr>
          <w:rFonts w:ascii="Times New Roman" w:hAnsi="Times New Roman" w:eastAsia="Times New Roman" w:cs="Times New Roman"/>
          <w:sz w:val="24"/>
          <w:szCs w:val="24"/>
        </w:rPr>
        <w:t>nductor material causing a measurable electric current. Agrawal’s book on optical communications provides a nice description of this phenomenon</w:t>
      </w:r>
      <w:r>
        <w:rPr>
          <w:rFonts w:ascii="Times New Roman" w:hAnsi="Times New Roman" w:eastAsia="Times New Roman" w:cs="Times New Roman"/>
          <w:sz w:val="24"/>
          <w:szCs w:val="24"/>
          <w:vertAlign w:val="superscript"/>
        </w:rPr>
        <w:t>1</w:t>
      </w:r>
      <w:r>
        <w:rPr>
          <w:rFonts w:ascii="Times New Roman" w:hAnsi="Times New Roman" w:eastAsia="Times New Roman" w:cs="Times New Roman"/>
          <w:sz w:val="24"/>
          <w:szCs w:val="24"/>
        </w:rPr>
        <w:t xml:space="preserve">, see figure 5. </w:t>
      </w:r>
    </w:p>
    <w:p xmlns:wp14="http://schemas.microsoft.com/office/word/2010/wordml" w:rsidR="006D6727" w:rsidRDefault="006D6727" w14:paraId="6D98A12B" wp14:textId="77777777">
      <w:pPr>
        <w:ind w:firstLine="720"/>
        <w:jc w:val="both"/>
        <w:rPr>
          <w:rFonts w:ascii="Times New Roman" w:hAnsi="Times New Roman" w:eastAsia="Times New Roman" w:cs="Times New Roman"/>
          <w:sz w:val="24"/>
          <w:szCs w:val="24"/>
        </w:rPr>
      </w:pPr>
    </w:p>
    <w:p xmlns:wp14="http://schemas.microsoft.com/office/word/2010/wordml" w:rsidR="006D6727" w:rsidRDefault="00007BF5" w14:paraId="2946DB82" wp14:textId="77777777">
      <w:pPr>
        <w:ind w:firstLine="720"/>
        <w:jc w:val="both"/>
        <w:rPr>
          <w:rFonts w:ascii="Times New Roman" w:hAnsi="Times New Roman" w:eastAsia="Times New Roman" w:cs="Times New Roman"/>
          <w:sz w:val="24"/>
          <w:szCs w:val="24"/>
        </w:rPr>
      </w:pPr>
      <w:r>
        <w:rPr>
          <w:noProof/>
        </w:rPr>
        <w:drawing>
          <wp:inline xmlns:wp14="http://schemas.microsoft.com/office/word/2010/wordprocessingDrawing" distT="0" distB="0" distL="0" distR="0" wp14:anchorId="65B93BB4" wp14:editId="7777777">
            <wp:extent cx="4359198" cy="2108810"/>
            <wp:effectExtent l="0" t="0" r="0" b="0"/>
            <wp:docPr id="228" name="image5.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 engineering drawing&#10;&#10;Description automatically generated"/>
                    <pic:cNvPicPr preferRelativeResize="0"/>
                  </pic:nvPicPr>
                  <pic:blipFill>
                    <a:blip r:embed="rId16"/>
                    <a:srcRect/>
                    <a:stretch>
                      <a:fillRect/>
                    </a:stretch>
                  </pic:blipFill>
                  <pic:spPr>
                    <a:xfrm>
                      <a:off x="0" y="0"/>
                      <a:ext cx="4359198" cy="2108810"/>
                    </a:xfrm>
                    <a:prstGeom prst="rect">
                      <a:avLst/>
                    </a:prstGeom>
                    <a:ln/>
                  </pic:spPr>
                </pic:pic>
              </a:graphicData>
            </a:graphic>
          </wp:inline>
        </w:drawing>
      </w:r>
    </w:p>
    <w:p xmlns:wp14="http://schemas.microsoft.com/office/word/2010/wordml" w:rsidR="006D6727" w:rsidRDefault="00007BF5" w14:paraId="2F96F2FB" wp14:textId="77777777">
      <w:pPr>
        <w:rPr>
          <w:rFonts w:ascii="Times New Roman" w:hAnsi="Times New Roman" w:eastAsia="Times New Roman" w:cs="Times New Roman"/>
          <w:sz w:val="24"/>
          <w:szCs w:val="24"/>
          <w:vertAlign w:val="superscript"/>
        </w:rPr>
      </w:pPr>
      <w:r>
        <w:rPr>
          <w:rFonts w:ascii="Times New Roman" w:hAnsi="Times New Roman" w:eastAsia="Times New Roman" w:cs="Times New Roman"/>
          <w:sz w:val="24"/>
          <w:szCs w:val="24"/>
        </w:rPr>
        <w:t>Figure 5: Light enters the p-region of the photodiode (a) and is absorbed (b). Under an applied e-field, electron-hole pairs are generated and begin to “drift” through the material (c).</w:t>
      </w:r>
    </w:p>
    <w:p xmlns:wp14="http://schemas.microsoft.com/office/word/2010/wordml" w:rsidR="006D6727" w:rsidRDefault="00007BF5" w14:paraId="35624911"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resulting current from absorbed light is proportional to the photon flux through the material of the photodiode and can be calculated using the responsivity curve [A/W] of the detector which depends on wavelength, figure 6. </w:t>
      </w:r>
    </w:p>
    <w:p xmlns:wp14="http://schemas.microsoft.com/office/word/2010/wordml" w:rsidR="006D6727" w:rsidRDefault="006D6727" w14:paraId="5997CC1D" wp14:textId="77777777">
      <w:pPr>
        <w:jc w:val="both"/>
        <w:rPr>
          <w:rFonts w:ascii="Times New Roman" w:hAnsi="Times New Roman" w:eastAsia="Times New Roman" w:cs="Times New Roman"/>
          <w:sz w:val="24"/>
          <w:szCs w:val="24"/>
        </w:rPr>
      </w:pPr>
    </w:p>
    <w:p xmlns:wp14="http://schemas.microsoft.com/office/word/2010/wordml" w:rsidR="006D6727" w:rsidRDefault="006D6727" w14:paraId="110FFD37" wp14:textId="77777777">
      <w:pPr>
        <w:jc w:val="both"/>
        <w:rPr>
          <w:rFonts w:ascii="Times New Roman" w:hAnsi="Times New Roman" w:eastAsia="Times New Roman" w:cs="Times New Roman"/>
          <w:sz w:val="24"/>
          <w:szCs w:val="24"/>
        </w:rPr>
      </w:pPr>
    </w:p>
    <w:p xmlns:wp14="http://schemas.microsoft.com/office/word/2010/wordml" w:rsidR="006D6727" w:rsidRDefault="00007BF5" w14:paraId="6B699379" wp14:textId="77777777">
      <w:pPr>
        <w:jc w:val="center"/>
        <w:rPr>
          <w:rFonts w:ascii="Times New Roman" w:hAnsi="Times New Roman" w:eastAsia="Times New Roman" w:cs="Times New Roman"/>
          <w:sz w:val="24"/>
          <w:szCs w:val="24"/>
        </w:rPr>
      </w:pPr>
      <w:r>
        <w:rPr>
          <w:noProof/>
        </w:rPr>
        <w:drawing>
          <wp:inline xmlns:wp14="http://schemas.microsoft.com/office/word/2010/wordprocessingDrawing" distT="0" distB="0" distL="0" distR="0" wp14:anchorId="562D5644" wp14:editId="7777777">
            <wp:extent cx="2695575" cy="2095500"/>
            <wp:effectExtent l="0" t="0" r="0" b="0"/>
            <wp:docPr id="2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695575" cy="2095500"/>
                    </a:xfrm>
                    <a:prstGeom prst="rect">
                      <a:avLst/>
                    </a:prstGeom>
                    <a:ln/>
                  </pic:spPr>
                </pic:pic>
              </a:graphicData>
            </a:graphic>
          </wp:inline>
        </w:drawing>
      </w:r>
    </w:p>
    <w:p xmlns:wp14="http://schemas.microsoft.com/office/word/2010/wordml" w:rsidR="006D6727" w:rsidRDefault="00007BF5" w14:paraId="2FE1976C" wp14:textId="7777777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Figure 6: Responsivity of the PDA8A Detector</w:t>
      </w:r>
    </w:p>
    <w:p xmlns:wp14="http://schemas.microsoft.com/office/word/2010/wordml" w:rsidR="006D6727" w:rsidRDefault="006D6727" w14:paraId="3FE9F23F" wp14:textId="77777777">
      <w:pPr>
        <w:jc w:val="center"/>
        <w:rPr>
          <w:rFonts w:ascii="Times New Roman" w:hAnsi="Times New Roman" w:eastAsia="Times New Roman" w:cs="Times New Roman"/>
          <w:sz w:val="24"/>
          <w:szCs w:val="24"/>
        </w:rPr>
      </w:pPr>
    </w:p>
    <w:p xmlns:wp14="http://schemas.microsoft.com/office/word/2010/wordml" w:rsidR="006D6727" w:rsidP="30314890" w:rsidRDefault="00007BF5" w14:paraId="57740703" wp14:textId="77777777">
      <w:pPr>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 xml:space="preserve">In a stable region of operation (40mA bias), the laser will output a single longitudinal beam with a center wavelength of 639 nm (visible red light). Using this curve, it is expected that ~400 mA of current will be generated by the detector per milli-watt of absorbed radiation. Therefore, one may expect the current vs. power curve of the photodetector to look </w:t>
      </w:r>
      <w:r w:rsidRPr="30314890" w:rsidR="00007BF5">
        <w:rPr>
          <w:rFonts w:ascii="Times New Roman" w:hAnsi="Times New Roman" w:eastAsia="Times New Roman" w:cs="Times New Roman"/>
          <w:i w:val="1"/>
          <w:iCs w:val="1"/>
          <w:sz w:val="24"/>
          <w:szCs w:val="24"/>
          <w:lang w:val="en-US"/>
        </w:rPr>
        <w:t xml:space="preserve">approximately </w:t>
      </w:r>
      <w:r w:rsidRPr="30314890" w:rsidR="00007BF5">
        <w:rPr>
          <w:rFonts w:ascii="Times New Roman" w:hAnsi="Times New Roman" w:eastAsia="Times New Roman" w:cs="Times New Roman"/>
          <w:sz w:val="24"/>
          <w:szCs w:val="24"/>
          <w:lang w:val="en-US"/>
        </w:rPr>
        <w:t xml:space="preserve">linear but will eventually saturate if the incident power becomes too high due to the lack of available charge carriers. </w:t>
      </w:r>
    </w:p>
    <w:p xmlns:wp14="http://schemas.microsoft.com/office/word/2010/wordml" w:rsidR="006D6727" w:rsidRDefault="006D6727" w14:paraId="1F72F646" wp14:textId="77777777">
      <w:pPr>
        <w:jc w:val="both"/>
        <w:rPr>
          <w:rFonts w:ascii="Times New Roman" w:hAnsi="Times New Roman" w:eastAsia="Times New Roman" w:cs="Times New Roman"/>
          <w:sz w:val="24"/>
          <w:szCs w:val="24"/>
        </w:rPr>
      </w:pPr>
    </w:p>
    <w:p xmlns:wp14="http://schemas.microsoft.com/office/word/2010/wordml" w:rsidR="006D6727" w:rsidRDefault="00007BF5" w14:paraId="3DE76998" wp14:textId="77777777">
      <w:pPr>
        <w:jc w:val="both"/>
        <w:rPr>
          <w:rFonts w:ascii="Times New Roman" w:hAnsi="Times New Roman" w:eastAsia="Times New Roman" w:cs="Times New Roman"/>
          <w:i/>
          <w:sz w:val="24"/>
          <w:szCs w:val="24"/>
        </w:rPr>
      </w:pPr>
      <w:r>
        <w:rPr>
          <w:rFonts w:ascii="Times New Roman" w:hAnsi="Times New Roman" w:eastAsia="Times New Roman" w:cs="Times New Roman"/>
          <w:i/>
          <w:sz w:val="24"/>
          <w:szCs w:val="24"/>
        </w:rPr>
        <w:t xml:space="preserve">Noise </w:t>
      </w:r>
    </w:p>
    <w:p xmlns:wp14="http://schemas.microsoft.com/office/word/2010/wordml" w:rsidR="006D6727" w:rsidRDefault="006D6727" w14:paraId="08CE6F91" wp14:textId="77777777">
      <w:pPr>
        <w:jc w:val="both"/>
        <w:rPr>
          <w:rFonts w:ascii="Times New Roman" w:hAnsi="Times New Roman" w:eastAsia="Times New Roman" w:cs="Times New Roman"/>
          <w:i/>
          <w:sz w:val="24"/>
          <w:szCs w:val="24"/>
        </w:rPr>
      </w:pPr>
    </w:p>
    <w:p xmlns:wp14="http://schemas.microsoft.com/office/word/2010/wordml" w:rsidR="006D6727" w:rsidP="30314890" w:rsidRDefault="00007BF5" w14:paraId="03FE90EB" wp14:textId="77777777">
      <w:pPr>
        <w:ind w:firstLine="720"/>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Perhaps one of the most difficult impairments to the received signal that communications engineers must face has to do with the inherent presence of noise. Noise can come from many different types of sources, it can distort the received signal, it is generally governed by random statistical occurrences, and can therefore not be compensated with any sort of clever DSP. As a result, one must always assume the presence of noise in the received signal. In previous labs, the short-link coaxial cable was used and</w:t>
      </w:r>
      <w:r w:rsidRPr="30314890" w:rsidR="00007BF5">
        <w:rPr>
          <w:rFonts w:ascii="Times New Roman" w:hAnsi="Times New Roman" w:eastAsia="Times New Roman" w:cs="Times New Roman"/>
          <w:sz w:val="24"/>
          <w:szCs w:val="24"/>
          <w:lang w:val="en-US"/>
        </w:rPr>
        <w:t xml:space="preserve"> has been used commercially due to its high resistance to channel noise and relatively low loss. In this lab, you will implement a new type of channel source, the laser diode, which is subject to </w:t>
      </w:r>
      <w:r w:rsidRPr="30314890" w:rsidR="00007BF5">
        <w:rPr>
          <w:rFonts w:ascii="Times New Roman" w:hAnsi="Times New Roman" w:eastAsia="Times New Roman" w:cs="Times New Roman"/>
          <w:i w:val="1"/>
          <w:iCs w:val="1"/>
          <w:sz w:val="24"/>
          <w:szCs w:val="24"/>
          <w:lang w:val="en-US"/>
        </w:rPr>
        <w:t xml:space="preserve">light diffraction </w:t>
      </w:r>
      <w:r w:rsidRPr="30314890" w:rsidR="00007BF5">
        <w:rPr>
          <w:rFonts w:ascii="Times New Roman" w:hAnsi="Times New Roman" w:eastAsia="Times New Roman" w:cs="Times New Roman"/>
          <w:sz w:val="24"/>
          <w:szCs w:val="24"/>
          <w:lang w:val="en-US"/>
        </w:rPr>
        <w:t>and accounts for dramatic signal losses with increasing link lengths. These signal losses will not go unnoticed, and therefore warrant the necessity to discuss two different types of noise sources experienced in the receiver: shot noise and thermal noise. Shot noise and thermal noise are both sour</w:t>
      </w:r>
      <w:r w:rsidRPr="30314890" w:rsidR="00007BF5">
        <w:rPr>
          <w:rFonts w:ascii="Times New Roman" w:hAnsi="Times New Roman" w:eastAsia="Times New Roman" w:cs="Times New Roman"/>
          <w:sz w:val="24"/>
          <w:szCs w:val="24"/>
          <w:lang w:val="en-US"/>
        </w:rPr>
        <w:t xml:space="preserve">ces of noise in the detector that can be considered responsible for any current fluctuations that are </w:t>
      </w:r>
      <w:r w:rsidRPr="30314890" w:rsidR="00007BF5">
        <w:rPr>
          <w:rFonts w:ascii="Times New Roman" w:hAnsi="Times New Roman" w:eastAsia="Times New Roman" w:cs="Times New Roman"/>
          <w:i w:val="1"/>
          <w:iCs w:val="1"/>
          <w:sz w:val="24"/>
          <w:szCs w:val="24"/>
          <w:lang w:val="en-US"/>
        </w:rPr>
        <w:t xml:space="preserve">not </w:t>
      </w:r>
      <w:r w:rsidRPr="30314890" w:rsidR="00007BF5">
        <w:rPr>
          <w:rFonts w:ascii="Times New Roman" w:hAnsi="Times New Roman" w:eastAsia="Times New Roman" w:cs="Times New Roman"/>
          <w:sz w:val="24"/>
          <w:szCs w:val="24"/>
          <w:lang w:val="en-US"/>
        </w:rPr>
        <w:t>a result of actual changes in light intensity. For instance, even if the output power of the laser diode is kept constant, the detector will output a photocurrent that is not constant and will fluctuate as a result of the combination of noise sources. The current coming from the detector must therefore be modeled as the addition of the generated photocurrent due to the incident light I</w:t>
      </w:r>
      <w:r w:rsidRPr="30314890" w:rsidR="00007BF5">
        <w:rPr>
          <w:rFonts w:ascii="Times New Roman" w:hAnsi="Times New Roman" w:eastAsia="Times New Roman" w:cs="Times New Roman"/>
          <w:sz w:val="24"/>
          <w:szCs w:val="24"/>
          <w:vertAlign w:val="subscript"/>
          <w:lang w:val="en-US"/>
        </w:rPr>
        <w:t>P</w:t>
      </w:r>
      <w:r w:rsidRPr="30314890" w:rsidR="00007BF5">
        <w:rPr>
          <w:rFonts w:ascii="Times New Roman" w:hAnsi="Times New Roman" w:eastAsia="Times New Roman" w:cs="Times New Roman"/>
          <w:sz w:val="24"/>
          <w:szCs w:val="24"/>
          <w:lang w:val="en-US"/>
        </w:rPr>
        <w:t xml:space="preserve">(t), the current </w:t>
      </w:r>
      <w:r w:rsidRPr="30314890" w:rsidR="00007BF5">
        <w:rPr>
          <w:rFonts w:ascii="Times New Roman" w:hAnsi="Times New Roman" w:eastAsia="Times New Roman" w:cs="Times New Roman"/>
          <w:sz w:val="24"/>
          <w:szCs w:val="24"/>
          <w:lang w:val="en-US"/>
        </w:rPr>
        <w:t>fluctuations that are due to shot noise i</w:t>
      </w:r>
      <w:r w:rsidRPr="30314890" w:rsidR="00007BF5">
        <w:rPr>
          <w:rFonts w:ascii="Times New Roman" w:hAnsi="Times New Roman" w:eastAsia="Times New Roman" w:cs="Times New Roman"/>
          <w:sz w:val="24"/>
          <w:szCs w:val="24"/>
          <w:vertAlign w:val="subscript"/>
          <w:lang w:val="en-US"/>
        </w:rPr>
        <w:t>s</w:t>
      </w:r>
      <w:r w:rsidRPr="30314890" w:rsidR="00007BF5">
        <w:rPr>
          <w:rFonts w:ascii="Times New Roman" w:hAnsi="Times New Roman" w:eastAsia="Times New Roman" w:cs="Times New Roman"/>
          <w:sz w:val="24"/>
          <w:szCs w:val="24"/>
          <w:lang w:val="en-US"/>
        </w:rPr>
        <w:t>(t), and the current fluctuation that are due to thermal noise i</w:t>
      </w:r>
      <w:r w:rsidRPr="30314890" w:rsidR="00007BF5">
        <w:rPr>
          <w:rFonts w:ascii="Times New Roman" w:hAnsi="Times New Roman" w:eastAsia="Times New Roman" w:cs="Times New Roman"/>
          <w:sz w:val="24"/>
          <w:szCs w:val="24"/>
          <w:vertAlign w:val="subscript"/>
          <w:lang w:val="en-US"/>
        </w:rPr>
        <w:t>t</w:t>
      </w:r>
      <w:r w:rsidRPr="30314890" w:rsidR="00007BF5">
        <w:rPr>
          <w:rFonts w:ascii="Times New Roman" w:hAnsi="Times New Roman" w:eastAsia="Times New Roman" w:cs="Times New Roman"/>
          <w:sz w:val="24"/>
          <w:szCs w:val="24"/>
          <w:lang w:val="en-US"/>
        </w:rPr>
        <w:t>(t). The total current is then I(t).</w:t>
      </w:r>
    </w:p>
    <w:p xmlns:wp14="http://schemas.microsoft.com/office/word/2010/wordml" w:rsidR="006D6727" w:rsidRDefault="006D6727" w14:paraId="61CDCEAD" wp14:textId="77777777">
      <w:pPr>
        <w:ind w:firstLine="720"/>
        <w:jc w:val="both"/>
        <w:rPr>
          <w:rFonts w:ascii="Times New Roman" w:hAnsi="Times New Roman" w:eastAsia="Times New Roman" w:cs="Times New Roman"/>
          <w:sz w:val="24"/>
          <w:szCs w:val="24"/>
        </w:rPr>
      </w:pPr>
    </w:p>
    <w:p xmlns:wp14="http://schemas.microsoft.com/office/word/2010/wordml" w:rsidR="006D6727" w:rsidRDefault="00007BF5" w14:paraId="415BA3D3" wp14:textId="77777777">
      <w:pPr>
        <w:jc w:val="center"/>
        <w:rPr>
          <w:rFonts w:ascii="Cambria Math" w:hAnsi="Cambria Math" w:eastAsia="Cambria Math" w:cs="Cambria Math"/>
          <w:sz w:val="24"/>
          <w:szCs w:val="24"/>
        </w:rPr>
      </w:pPr>
      <m:oMathPara>
        <m:oMath>
          <m:r>
            <w:rPr>
              <w:rFonts w:ascii="Cambria Math" w:hAnsi="Cambria Math" w:eastAsia="Cambria Math" w:cs="Cambria Math"/>
              <w:sz w:val="24"/>
              <w:szCs w:val="24"/>
            </w:rPr>
            <m:t>I</m:t>
          </m:r>
          <m:d>
            <m:dPr>
              <m:ctrlPr>
                <w:rPr>
                  <w:rFonts w:ascii="Cambria Math" w:hAnsi="Cambria Math" w:eastAsia="Cambria Math" w:cs="Cambria Math"/>
                  <w:sz w:val="24"/>
                  <w:szCs w:val="24"/>
                </w:rPr>
              </m:ctrlPr>
            </m:dPr>
            <m:e>
              <m:r>
                <w:rPr>
                  <w:rFonts w:ascii="Cambria Math" w:hAnsi="Cambria Math" w:eastAsia="Cambria Math" w:cs="Cambria Math"/>
                  <w:sz w:val="24"/>
                  <w:szCs w:val="24"/>
                </w:rPr>
                <m:t>t</m:t>
              </m:r>
            </m:e>
          </m:d>
          <m: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I</m:t>
              </m:r>
            </m:e>
            <m:sub>
              <m:r>
                <w:rPr>
                  <w:rFonts w:ascii="Cambria Math" w:hAnsi="Cambria Math" w:eastAsia="Cambria Math" w:cs="Cambria Math"/>
                  <w:sz w:val="24"/>
                  <w:szCs w:val="24"/>
                </w:rPr>
                <m:t>P</m:t>
              </m:r>
            </m:sub>
          </m:sSub>
          <m:r>
            <w:rPr>
              <w:rFonts w:ascii="Cambria Math" w:hAnsi="Cambria Math" w:eastAsia="Cambria Math" w:cs="Cambria Math"/>
              <w:sz w:val="24"/>
              <w:szCs w:val="24"/>
            </w:rPr>
            <m:t>(</m:t>
          </m:r>
          <m:r>
            <w:rPr>
              <w:rFonts w:ascii="Cambria Math" w:hAnsi="Cambria Math" w:eastAsia="Cambria Math" w:cs="Cambria Math"/>
              <w:sz w:val="24"/>
              <w:szCs w:val="24"/>
            </w:rPr>
            <m:t>t</m:t>
          </m:r>
          <m: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i</m:t>
              </m:r>
            </m:e>
            <m:sub>
              <m:r>
                <w:rPr>
                  <w:rFonts w:ascii="Cambria Math" w:hAnsi="Cambria Math" w:eastAsia="Cambria Math" w:cs="Cambria Math"/>
                  <w:sz w:val="24"/>
                  <w:szCs w:val="24"/>
                </w:rPr>
                <m:t>s</m:t>
              </m:r>
            </m:sub>
          </m:sSub>
          <m:d>
            <m:dPr>
              <m:ctrlPr>
                <w:rPr>
                  <w:rFonts w:ascii="Cambria Math" w:hAnsi="Cambria Math" w:eastAsia="Cambria Math" w:cs="Cambria Math"/>
                  <w:sz w:val="24"/>
                  <w:szCs w:val="24"/>
                </w:rPr>
              </m:ctrlPr>
            </m:dPr>
            <m:e>
              <m:r>
                <w:rPr>
                  <w:rFonts w:ascii="Cambria Math" w:hAnsi="Cambria Math" w:eastAsia="Cambria Math" w:cs="Cambria Math"/>
                  <w:sz w:val="24"/>
                  <w:szCs w:val="24"/>
                </w:rPr>
                <m:t>t</m:t>
              </m:r>
            </m:e>
          </m:d>
          <m: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i</m:t>
              </m:r>
            </m:e>
            <m:sub>
              <m:r>
                <w:rPr>
                  <w:rFonts w:ascii="Cambria Math" w:hAnsi="Cambria Math" w:eastAsia="Cambria Math" w:cs="Cambria Math"/>
                  <w:sz w:val="24"/>
                  <w:szCs w:val="24"/>
                </w:rPr>
                <m:t>t</m:t>
              </m:r>
            </m:sub>
          </m:sSub>
          <m:d>
            <m:dPr>
              <m:ctrlPr>
                <w:rPr>
                  <w:rFonts w:ascii="Cambria Math" w:hAnsi="Cambria Math" w:eastAsia="Cambria Math" w:cs="Cambria Math"/>
                  <w:sz w:val="24"/>
                  <w:szCs w:val="24"/>
                </w:rPr>
              </m:ctrlPr>
            </m:dPr>
            <m:e>
              <m:r>
                <w:rPr>
                  <w:rFonts w:ascii="Cambria Math" w:hAnsi="Cambria Math" w:eastAsia="Cambria Math" w:cs="Cambria Math"/>
                  <w:sz w:val="24"/>
                  <w:szCs w:val="24"/>
                </w:rPr>
                <m:t>t</m:t>
              </m:r>
            </m:e>
          </m:d>
        </m:oMath>
      </m:oMathPara>
    </w:p>
    <w:p xmlns:wp14="http://schemas.microsoft.com/office/word/2010/wordml" w:rsidR="006D6727" w:rsidRDefault="006D6727" w14:paraId="6BB9E253" wp14:textId="77777777">
      <w:pPr>
        <w:jc w:val="both"/>
        <w:rPr>
          <w:rFonts w:ascii="Times New Roman" w:hAnsi="Times New Roman" w:eastAsia="Times New Roman" w:cs="Times New Roman"/>
          <w:sz w:val="24"/>
          <w:szCs w:val="24"/>
        </w:rPr>
      </w:pPr>
    </w:p>
    <w:p xmlns:wp14="http://schemas.microsoft.com/office/word/2010/wordml" w:rsidR="006D6727" w:rsidP="30314890" w:rsidRDefault="00007BF5" w14:paraId="0F67F138" wp14:textId="77777777">
      <w:pPr>
        <w:ind w:firstLine="720"/>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Shot noise is a manifestation of the randomness in generated electron motion, typically observed in diodes. Through the absorption of light, electron-hole pairs are created; however, electric current is only observed if the generated pair were to “drift” the diode junction. Because electrons and holes are discrete quanta, this drifting does not occur in a continuum, but rather in discrete “bursts” where each particle crossing the junction represents non-periodic random impulses in time. These random impulse</w:t>
      </w:r>
      <w:r w:rsidRPr="30314890" w:rsidR="00007BF5">
        <w:rPr>
          <w:rFonts w:ascii="Times New Roman" w:hAnsi="Times New Roman" w:eastAsia="Times New Roman" w:cs="Times New Roman"/>
          <w:sz w:val="24"/>
          <w:szCs w:val="24"/>
          <w:lang w:val="en-US"/>
        </w:rPr>
        <w:t>s can introduce a fluctuation in the average photo current. Thermal noise, also known as Johnson noise, is a manifestation of electron density fluctuations due to temperature. Electrons will move throughout a resistor despite there being an applied voltage present and this “thermal jitter” can change over time. In p-i-n photodiode receivers, the signal to noise ratio (SNR) is defined as the ratio of the average signal power and the combination of noise variance,</w:t>
      </w:r>
      <m:oMath>
        <m:r>
          <w:rPr>
            <w:rFonts w:ascii="Cambria Math" w:hAnsi="Cambria Math" w:eastAsia="Cambria Math" w:cs="Cambria Math"/>
            <w:sz w:val="24"/>
            <w:szCs w:val="24"/>
          </w:rPr>
          <m:t xml:space="preserve"> </m:t>
        </m:r>
        <m:sSup>
          <m:sSupPr>
            <m:ctrlPr>
              <w:rPr>
                <w:rFonts w:ascii="Cambria Math" w:hAnsi="Cambria Math" w:eastAsia="Cambria Math" w:cs="Cambria Math"/>
                <w:sz w:val="24"/>
                <w:szCs w:val="24"/>
              </w:rPr>
            </m:ctrlPr>
          </m:sSupPr>
          <m:e>
            <m:r>
              <w:rPr>
                <w:rFonts w:ascii="Cambria Math" w:hAnsi="Cambria Math" w:eastAsia="Cambria Math" w:cs="Cambria Math"/>
                <w:sz w:val="24"/>
                <w:szCs w:val="24"/>
              </w:rPr>
              <m:t>σ</m:t>
            </m:r>
          </m:e>
          <m:sup>
            <m:r>
              <w:rPr>
                <w:rFonts w:ascii="Cambria Math" w:hAnsi="Cambria Math" w:eastAsia="Cambria Math" w:cs="Cambria Math"/>
                <w:sz w:val="24"/>
                <w:szCs w:val="24"/>
              </w:rPr>
              <m:t>2</m:t>
            </m:r>
          </m:sup>
        </m:sSup>
      </m:oMath>
      <w:r w:rsidRPr="30314890" w:rsidR="00007BF5">
        <w:rPr>
          <w:rFonts w:ascii="Times New Roman" w:hAnsi="Times New Roman" w:eastAsia="Times New Roman" w:cs="Times New Roman"/>
          <w:sz w:val="24"/>
          <w:szCs w:val="24"/>
          <w:lang w:val="en-US"/>
        </w:rPr>
        <w:t>, due to shot and thermal noise</w:t>
      </w:r>
      <w:r w:rsidRPr="30314890" w:rsidR="00007BF5">
        <w:rPr>
          <w:rFonts w:ascii="Times New Roman" w:hAnsi="Times New Roman" w:eastAsia="Times New Roman" w:cs="Times New Roman"/>
          <w:sz w:val="24"/>
          <w:szCs w:val="24"/>
          <w:vertAlign w:val="superscript"/>
          <w:lang w:val="en-US"/>
        </w:rPr>
        <w:t>2</w:t>
      </w:r>
      <w:r w:rsidRPr="30314890" w:rsidR="00007BF5">
        <w:rPr>
          <w:rFonts w:ascii="Times New Roman" w:hAnsi="Times New Roman" w:eastAsia="Times New Roman" w:cs="Times New Roman"/>
          <w:sz w:val="24"/>
          <w:szCs w:val="24"/>
          <w:lang w:val="en-US"/>
        </w:rPr>
        <w:t xml:space="preserve">. </w:t>
      </w:r>
    </w:p>
    <w:p xmlns:wp14="http://schemas.microsoft.com/office/word/2010/wordml" w:rsidR="006D6727" w:rsidRDefault="006D6727" w14:paraId="23DE523C" wp14:textId="77777777">
      <w:pPr>
        <w:ind w:firstLine="720"/>
        <w:jc w:val="both"/>
        <w:rPr>
          <w:rFonts w:ascii="Times New Roman" w:hAnsi="Times New Roman" w:eastAsia="Times New Roman" w:cs="Times New Roman"/>
          <w:sz w:val="24"/>
          <w:szCs w:val="24"/>
        </w:rPr>
      </w:pPr>
    </w:p>
    <w:p xmlns:wp14="http://schemas.microsoft.com/office/word/2010/wordml" w:rsidR="006D6727" w:rsidRDefault="00007BF5" w14:paraId="0503FC2D" wp14:textId="77777777">
      <w:pPr>
        <w:jc w:val="center"/>
        <w:rPr>
          <w:rFonts w:ascii="Cambria Math" w:hAnsi="Cambria Math" w:eastAsia="Cambria Math" w:cs="Cambria Math"/>
          <w:sz w:val="24"/>
          <w:szCs w:val="24"/>
        </w:rPr>
      </w:pPr>
      <m:oMathPara>
        <m:oMath>
          <m:r>
            <w:rPr>
              <w:rFonts w:ascii="Cambria Math" w:hAnsi="Cambria Math" w:eastAsia="Cambria Math" w:cs="Cambria Math"/>
              <w:sz w:val="24"/>
              <w:szCs w:val="24"/>
            </w:rPr>
            <m:t>SNR</m:t>
          </m:r>
          <m:r>
            <w:rPr>
              <w:rFonts w:ascii="Cambria Math" w:hAnsi="Cambria Math" w:eastAsia="Cambria Math" w:cs="Cambria Math"/>
              <w:sz w:val="24"/>
              <w:szCs w:val="24"/>
            </w:rPr>
            <m:t xml:space="preserve">= </m:t>
          </m:r>
          <m:f>
            <m:fPr>
              <m:ctrlPr>
                <w:rPr>
                  <w:rFonts w:ascii="Cambria Math" w:hAnsi="Cambria Math" w:eastAsia="Cambria Math" w:cs="Cambria Math"/>
                  <w:sz w:val="24"/>
                  <w:szCs w:val="24"/>
                </w:rPr>
              </m:ctrlPr>
            </m:fPr>
            <m:num>
              <m:r>
                <w:rPr>
                  <w:rFonts w:ascii="Cambria Math" w:hAnsi="Cambria Math" w:eastAsia="Cambria Math" w:cs="Cambria Math"/>
                  <w:sz w:val="24"/>
                  <w:szCs w:val="24"/>
                </w:rPr>
                <m:t>Average</m:t>
              </m:r>
              <m:r>
                <w:rPr>
                  <w:rFonts w:ascii="Cambria Math" w:hAnsi="Cambria Math" w:eastAsia="Cambria Math" w:cs="Cambria Math"/>
                  <w:sz w:val="24"/>
                  <w:szCs w:val="24"/>
                </w:rPr>
                <m:t xml:space="preserve"> </m:t>
              </m:r>
              <m:r>
                <w:rPr>
                  <w:rFonts w:ascii="Cambria Math" w:hAnsi="Cambria Math" w:eastAsia="Cambria Math" w:cs="Cambria Math"/>
                  <w:sz w:val="24"/>
                  <w:szCs w:val="24"/>
                </w:rPr>
                <m:t>Power</m:t>
              </m:r>
            </m:num>
            <m:den>
              <m:r>
                <w:rPr>
                  <w:rFonts w:ascii="Cambria Math" w:hAnsi="Cambria Math" w:eastAsia="Cambria Math" w:cs="Cambria Math"/>
                  <w:sz w:val="24"/>
                  <w:szCs w:val="24"/>
                </w:rPr>
                <m:t>Noise</m:t>
              </m:r>
              <m:r>
                <w:rPr>
                  <w:rFonts w:ascii="Cambria Math" w:hAnsi="Cambria Math" w:eastAsia="Cambria Math" w:cs="Cambria Math"/>
                  <w:sz w:val="24"/>
                  <w:szCs w:val="24"/>
                </w:rPr>
                <m:t xml:space="preserve"> </m:t>
              </m:r>
              <m:r>
                <w:rPr>
                  <w:rFonts w:ascii="Cambria Math" w:hAnsi="Cambria Math" w:eastAsia="Cambria Math" w:cs="Cambria Math"/>
                  <w:sz w:val="24"/>
                  <w:szCs w:val="24"/>
                </w:rPr>
                <m:t>Power</m:t>
              </m:r>
            </m:den>
          </m:f>
          <m:r>
            <w:rPr>
              <w:rFonts w:ascii="Cambria Math" w:hAnsi="Cambria Math" w:eastAsia="Cambria Math" w:cs="Cambria Math"/>
              <w:sz w:val="24"/>
              <w:szCs w:val="24"/>
            </w:rPr>
            <m:t xml:space="preserve">= </m:t>
          </m:r>
          <m:f>
            <m:fPr>
              <m:ctrlPr>
                <w:rPr>
                  <w:rFonts w:ascii="Cambria Math" w:hAnsi="Cambria Math" w:eastAsia="Cambria Math" w:cs="Cambria Math"/>
                  <w:sz w:val="24"/>
                  <w:szCs w:val="24"/>
                </w:rPr>
              </m:ctrlPr>
            </m:fPr>
            <m:num>
              <m:sSup>
                <m:sSupPr>
                  <m:ctrlPr>
                    <w:rPr>
                      <w:rFonts w:ascii="Cambria Math" w:hAnsi="Cambria Math" w:eastAsia="Cambria Math" w:cs="Cambria Math"/>
                      <w:sz w:val="24"/>
                      <w:szCs w:val="24"/>
                    </w:rPr>
                  </m:ctrlPr>
                </m:sSupPr>
                <m:e>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I</m:t>
                      </m:r>
                    </m:e>
                    <m:sub>
                      <m:r>
                        <w:rPr>
                          <w:rFonts w:ascii="Cambria Math" w:hAnsi="Cambria Math" w:eastAsia="Cambria Math" w:cs="Cambria Math"/>
                          <w:sz w:val="24"/>
                          <w:szCs w:val="24"/>
                        </w:rPr>
                        <m:t>P</m:t>
                      </m:r>
                    </m:sub>
                  </m:sSub>
                  <m:r>
                    <w:rPr>
                      <w:rFonts w:ascii="Cambria Math" w:hAnsi="Cambria Math" w:eastAsia="Cambria Math" w:cs="Cambria Math"/>
                      <w:sz w:val="24"/>
                      <w:szCs w:val="24"/>
                    </w:rPr>
                    <m:t>(</m:t>
                  </m:r>
                  <m:r>
                    <w:rPr>
                      <w:rFonts w:ascii="Cambria Math" w:hAnsi="Cambria Math" w:eastAsia="Cambria Math" w:cs="Cambria Math"/>
                      <w:sz w:val="24"/>
                      <w:szCs w:val="24"/>
                    </w:rPr>
                    <m:t>t</m:t>
                  </m:r>
                  <m:r>
                    <w:rPr>
                      <w:rFonts w:ascii="Cambria Math" w:hAnsi="Cambria Math" w:eastAsia="Cambria Math" w:cs="Cambria Math"/>
                      <w:sz w:val="24"/>
                      <w:szCs w:val="24"/>
                    </w:rPr>
                    <m:t>)</m:t>
                  </m:r>
                </m:e>
                <m:sup>
                  <m:r>
                    <w:rPr>
                      <w:rFonts w:ascii="Cambria Math" w:hAnsi="Cambria Math" w:eastAsia="Cambria Math" w:cs="Cambria Math"/>
                      <w:sz w:val="24"/>
                      <w:szCs w:val="24"/>
                    </w:rPr>
                    <m:t>2</m:t>
                  </m:r>
                </m:sup>
              </m:sSup>
            </m:num>
            <m:den>
              <m:sSubSup>
                <m:sSubSupPr>
                  <m:ctrlPr>
                    <w:rPr>
                      <w:rFonts w:ascii="Cambria Math" w:hAnsi="Cambria Math" w:eastAsia="Cambria Math" w:cs="Cambria Math"/>
                      <w:sz w:val="24"/>
                      <w:szCs w:val="24"/>
                    </w:rPr>
                  </m:ctrlPr>
                </m:sSubSupPr>
                <m:e>
                  <m:r>
                    <w:rPr>
                      <w:rFonts w:ascii="Cambria Math" w:hAnsi="Cambria Math" w:eastAsia="Cambria Math" w:cs="Cambria Math"/>
                      <w:sz w:val="24"/>
                      <w:szCs w:val="24"/>
                    </w:rPr>
                    <m:t>σ</m:t>
                  </m:r>
                </m:e>
                <m:sub>
                  <m:r>
                    <w:rPr>
                      <w:rFonts w:ascii="Cambria Math" w:hAnsi="Cambria Math" w:eastAsia="Cambria Math" w:cs="Cambria Math"/>
                      <w:sz w:val="24"/>
                      <w:szCs w:val="24"/>
                    </w:rPr>
                    <m:t>s</m:t>
                  </m:r>
                </m:sub>
                <m:sup>
                  <m:r>
                    <w:rPr>
                      <w:rFonts w:ascii="Cambria Math" w:hAnsi="Cambria Math" w:eastAsia="Cambria Math" w:cs="Cambria Math"/>
                      <w:sz w:val="24"/>
                      <w:szCs w:val="24"/>
                    </w:rPr>
                    <m:t>2</m:t>
                  </m:r>
                </m:sup>
              </m:sSubSup>
              <m:r>
                <w:rPr>
                  <w:rFonts w:ascii="Cambria Math" w:hAnsi="Cambria Math" w:eastAsia="Cambria Math" w:cs="Cambria Math"/>
                  <w:sz w:val="24"/>
                  <w:szCs w:val="24"/>
                </w:rPr>
                <m:t>+</m:t>
              </m:r>
              <m:sSubSup>
                <m:sSubSupPr>
                  <m:ctrlPr>
                    <w:rPr>
                      <w:rFonts w:ascii="Cambria Math" w:hAnsi="Cambria Math" w:eastAsia="Cambria Math" w:cs="Cambria Math"/>
                      <w:sz w:val="24"/>
                      <w:szCs w:val="24"/>
                    </w:rPr>
                  </m:ctrlPr>
                </m:sSubSupPr>
                <m:e>
                  <m:r>
                    <w:rPr>
                      <w:rFonts w:ascii="Cambria Math" w:hAnsi="Cambria Math" w:eastAsia="Cambria Math" w:cs="Cambria Math"/>
                      <w:sz w:val="24"/>
                      <w:szCs w:val="24"/>
                    </w:rPr>
                    <m:t>σ</m:t>
                  </m:r>
                </m:e>
                <m:sub>
                  <m:r>
                    <w:rPr>
                      <w:rFonts w:ascii="Cambria Math" w:hAnsi="Cambria Math" w:eastAsia="Cambria Math" w:cs="Cambria Math"/>
                      <w:sz w:val="24"/>
                      <w:szCs w:val="24"/>
                    </w:rPr>
                    <m:t>t</m:t>
                  </m:r>
                </m:sub>
                <m:sup>
                  <m:r>
                    <w:rPr>
                      <w:rFonts w:ascii="Cambria Math" w:hAnsi="Cambria Math" w:eastAsia="Cambria Math" w:cs="Cambria Math"/>
                      <w:sz w:val="24"/>
                      <w:szCs w:val="24"/>
                    </w:rPr>
                    <m:t>2</m:t>
                  </m:r>
                </m:sup>
              </m:sSubSup>
            </m:den>
          </m:f>
        </m:oMath>
      </m:oMathPara>
    </w:p>
    <w:p xmlns:wp14="http://schemas.microsoft.com/office/word/2010/wordml" w:rsidR="006D6727" w:rsidRDefault="006D6727" w14:paraId="52E56223" wp14:textId="77777777">
      <w:pPr>
        <w:jc w:val="both"/>
        <w:rPr>
          <w:rFonts w:ascii="Times New Roman" w:hAnsi="Times New Roman" w:eastAsia="Times New Roman" w:cs="Times New Roman"/>
          <w:sz w:val="24"/>
          <w:szCs w:val="24"/>
        </w:rPr>
      </w:pPr>
    </w:p>
    <w:p xmlns:wp14="http://schemas.microsoft.com/office/word/2010/wordml" w:rsidR="006D6727" w:rsidRDefault="00007BF5" w14:paraId="5D401C9B" wp14:textId="7777777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shot noise variance, </w:t>
      </w:r>
      <m:oMath>
        <m:sSubSup>
          <m:sSubSupPr>
            <m:ctrlPr>
              <w:rPr>
                <w:rFonts w:ascii="Cambria Math" w:hAnsi="Cambria Math" w:eastAsia="Cambria Math" w:cs="Cambria Math"/>
                <w:sz w:val="24"/>
                <w:szCs w:val="24"/>
              </w:rPr>
            </m:ctrlPr>
          </m:sSubSupPr>
          <m:e>
            <m:r>
              <w:rPr>
                <w:rFonts w:ascii="Cambria Math" w:hAnsi="Cambria Math"/>
              </w:rPr>
              <m:t>σ</m:t>
            </m:r>
          </m:e>
          <m:sub>
            <m:r>
              <w:rPr>
                <w:rFonts w:ascii="Cambria Math" w:hAnsi="Cambria Math" w:eastAsia="Cambria Math" w:cs="Cambria Math"/>
                <w:sz w:val="24"/>
                <w:szCs w:val="24"/>
              </w:rPr>
              <m:t>s</m:t>
            </m:r>
          </m:sub>
          <m:sup>
            <m:r>
              <w:rPr>
                <w:rFonts w:ascii="Cambria Math" w:hAnsi="Cambria Math" w:eastAsia="Cambria Math" w:cs="Cambria Math"/>
                <w:sz w:val="24"/>
                <w:szCs w:val="24"/>
              </w:rPr>
              <m:t>2</m:t>
            </m:r>
          </m:sup>
        </m:sSubSup>
      </m:oMath>
      <w:r>
        <w:rPr>
          <w:rFonts w:ascii="Times New Roman" w:hAnsi="Times New Roman" w:eastAsia="Times New Roman" w:cs="Times New Roman"/>
          <w:sz w:val="24"/>
          <w:szCs w:val="24"/>
        </w:rPr>
        <w:t>, depends on the generated photocurrent of the photodiode (</w:t>
      </w:r>
      <w:r>
        <w:rPr>
          <w:rFonts w:ascii="Times New Roman" w:hAnsi="Times New Roman" w:eastAsia="Times New Roman" w:cs="Times New Roman"/>
          <w:i/>
          <w:sz w:val="24"/>
          <w:szCs w:val="24"/>
        </w:rPr>
        <w:t>proportional to the power received by the laser</w:t>
      </w:r>
      <w:r>
        <w:rPr>
          <w:rFonts w:ascii="Times New Roman" w:hAnsi="Times New Roman" w:eastAsia="Times New Roman" w:cs="Times New Roman"/>
          <w:sz w:val="24"/>
          <w:szCs w:val="24"/>
        </w:rPr>
        <w:t xml:space="preserve">), the effective noise bandwidth of the detector, and dark current (diode leakage current under an applied voltage). Dark current contributions are negligible in the case where </w:t>
      </w:r>
      <m:oMath>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I</m:t>
            </m:r>
          </m:e>
          <m:sub>
            <m:r>
              <w:rPr>
                <w:rFonts w:ascii="Cambria Math" w:hAnsi="Cambria Math" w:eastAsia="Cambria Math" w:cs="Cambria Math"/>
                <w:sz w:val="24"/>
                <w:szCs w:val="24"/>
              </w:rPr>
              <m:t>P</m:t>
            </m:r>
          </m:sub>
        </m:sSub>
        <m:r>
          <w:rPr>
            <w:rFonts w:ascii="Cambria Math" w:hAnsi="Cambria Math" w:eastAsia="Cambria Math" w:cs="Cambria Math"/>
            <w:sz w:val="24"/>
            <w:szCs w:val="24"/>
          </w:rPr>
          <m:t xml:space="preserve">≫ </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I</m:t>
            </m:r>
          </m:e>
          <m:sub>
            <m:r>
              <w:rPr>
                <w:rFonts w:ascii="Cambria Math" w:hAnsi="Cambria Math" w:eastAsia="Cambria Math" w:cs="Cambria Math"/>
                <w:sz w:val="24"/>
                <w:szCs w:val="24"/>
              </w:rPr>
              <m:t>d</m:t>
            </m:r>
          </m:sub>
        </m:sSub>
      </m:oMath>
      <w:r>
        <w:rPr>
          <w:rFonts w:ascii="Times New Roman" w:hAnsi="Times New Roman" w:eastAsia="Times New Roman" w:cs="Times New Roman"/>
          <w:sz w:val="24"/>
          <w:szCs w:val="24"/>
        </w:rPr>
        <w:t xml:space="preserve">. </w:t>
      </w:r>
    </w:p>
    <w:p xmlns:wp14="http://schemas.microsoft.com/office/word/2010/wordml" w:rsidR="006D6727" w:rsidRDefault="006D6727" w14:paraId="07547A01" wp14:textId="77777777">
      <w:pPr>
        <w:jc w:val="both"/>
        <w:rPr>
          <w:rFonts w:ascii="Times New Roman" w:hAnsi="Times New Roman" w:eastAsia="Times New Roman" w:cs="Times New Roman"/>
          <w:sz w:val="24"/>
          <w:szCs w:val="24"/>
        </w:rPr>
      </w:pPr>
    </w:p>
    <w:p xmlns:wp14="http://schemas.microsoft.com/office/word/2010/wordml" w:rsidR="006D6727" w:rsidRDefault="00007BF5" w14:paraId="06902136" wp14:textId="77777777">
      <w:pPr>
        <w:jc w:val="center"/>
        <w:rPr>
          <w:rFonts w:ascii="Cambria Math" w:hAnsi="Cambria Math" w:eastAsia="Cambria Math" w:cs="Cambria Math"/>
          <w:sz w:val="24"/>
          <w:szCs w:val="24"/>
        </w:rPr>
      </w:pPr>
      <m:oMathPara>
        <m:oMath>
          <m:sSubSup>
            <m:sSubSupPr>
              <m:ctrlPr>
                <w:rPr>
                  <w:rFonts w:ascii="Cambria Math" w:hAnsi="Cambria Math" w:eastAsia="Cambria Math" w:cs="Cambria Math"/>
                  <w:sz w:val="24"/>
                  <w:szCs w:val="24"/>
                </w:rPr>
              </m:ctrlPr>
            </m:sSubSupPr>
            <m:e>
              <m:r>
                <w:rPr>
                  <w:rFonts w:ascii="Cambria Math" w:hAnsi="Cambria Math"/>
                </w:rPr>
                <m:t>σ</m:t>
              </m:r>
            </m:e>
            <m:sub>
              <m:r>
                <w:rPr>
                  <w:rFonts w:ascii="Cambria Math" w:hAnsi="Cambria Math" w:eastAsia="Cambria Math" w:cs="Cambria Math"/>
                  <w:sz w:val="24"/>
                  <w:szCs w:val="24"/>
                </w:rPr>
                <m:t>s</m:t>
              </m:r>
            </m:sub>
            <m:sup>
              <m:r>
                <w:rPr>
                  <w:rFonts w:ascii="Cambria Math" w:hAnsi="Cambria Math" w:eastAsia="Cambria Math" w:cs="Cambria Math"/>
                  <w:sz w:val="24"/>
                  <w:szCs w:val="24"/>
                </w:rPr>
                <m:t>2</m:t>
              </m:r>
            </m:sup>
          </m:sSubSup>
          <m:r>
            <w:rPr>
              <w:rFonts w:ascii="Cambria Math" w:hAnsi="Cambria Math" w:eastAsia="Cambria Math" w:cs="Cambria Math"/>
              <w:sz w:val="24"/>
              <w:szCs w:val="24"/>
            </w:rPr>
            <m:t>=2</m:t>
          </m:r>
          <m:r>
            <w:rPr>
              <w:rFonts w:ascii="Cambria Math" w:hAnsi="Cambria Math" w:eastAsia="Cambria Math" w:cs="Cambria Math"/>
              <w:sz w:val="24"/>
              <w:szCs w:val="24"/>
            </w:rPr>
            <m:t>q</m:t>
          </m:r>
          <m:d>
            <m:dPr>
              <m:ctrlPr>
                <w:rPr>
                  <w:rFonts w:ascii="Cambria Math" w:hAnsi="Cambria Math" w:eastAsia="Cambria Math" w:cs="Cambria Math"/>
                  <w:sz w:val="24"/>
                  <w:szCs w:val="24"/>
                </w:rPr>
              </m:ctrlPr>
            </m:dPr>
            <m:e>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I</m:t>
                  </m:r>
                </m:e>
                <m:sub>
                  <m:r>
                    <w:rPr>
                      <w:rFonts w:ascii="Cambria Math" w:hAnsi="Cambria Math" w:eastAsia="Cambria Math" w:cs="Cambria Math"/>
                      <w:sz w:val="24"/>
                      <w:szCs w:val="24"/>
                    </w:rPr>
                    <m:t>P</m:t>
                  </m:r>
                </m:sub>
              </m:sSub>
              <m:r>
                <w:rPr>
                  <w:rFonts w:ascii="Cambria Math" w:hAnsi="Cambria Math" w:eastAsia="Cambria Math" w:cs="Cambria Math"/>
                  <w:sz w:val="24"/>
                  <w:szCs w:val="24"/>
                </w:rPr>
                <m:t>+</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I</m:t>
                  </m:r>
                </m:e>
                <m:sub>
                  <m:r>
                    <w:rPr>
                      <w:rFonts w:ascii="Cambria Math" w:hAnsi="Cambria Math" w:eastAsia="Cambria Math" w:cs="Cambria Math"/>
                      <w:sz w:val="24"/>
                      <w:szCs w:val="24"/>
                    </w:rPr>
                    <m:t>d</m:t>
                  </m:r>
                </m:sub>
              </m:sSub>
            </m:e>
          </m:d>
          <m:r>
            <w:rPr>
              <w:rFonts w:ascii="Cambria Math" w:hAnsi="Cambria Math" w:eastAsia="Cambria Math" w:cs="Cambria Math"/>
              <w:sz w:val="24"/>
              <w:szCs w:val="24"/>
            </w:rPr>
            <m:t>∆</m:t>
          </m:r>
          <m:r>
            <w:rPr>
              <w:rFonts w:ascii="Cambria Math" w:hAnsi="Cambria Math" w:eastAsia="Cambria Math" w:cs="Cambria Math"/>
              <w:sz w:val="24"/>
              <w:szCs w:val="24"/>
            </w:rPr>
            <m:t>f</m:t>
          </m:r>
        </m:oMath>
      </m:oMathPara>
    </w:p>
    <w:p xmlns:wp14="http://schemas.microsoft.com/office/word/2010/wordml" w:rsidR="006D6727" w:rsidRDefault="006D6727" w14:paraId="5043CB0F" wp14:textId="77777777">
      <w:pPr>
        <w:jc w:val="both"/>
        <w:rPr>
          <w:rFonts w:ascii="Times New Roman" w:hAnsi="Times New Roman" w:eastAsia="Times New Roman" w:cs="Times New Roman"/>
          <w:sz w:val="24"/>
          <w:szCs w:val="24"/>
        </w:rPr>
      </w:pPr>
    </w:p>
    <w:p xmlns:wp14="http://schemas.microsoft.com/office/word/2010/wordml" w:rsidR="006D6727" w:rsidP="30314890" w:rsidRDefault="00007BF5" w14:paraId="300E9B9B"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 xml:space="preserve">Thermal noise variance depends on the temperature, the magnitude of the load resistor of the detector transimpedance circuit, the amplifier noise figure of merit (accounts for amplifier noise), and the effective noise bandwidth of the detector. </w:t>
      </w:r>
    </w:p>
    <w:p xmlns:wp14="http://schemas.microsoft.com/office/word/2010/wordml" w:rsidR="006D6727" w:rsidRDefault="006D6727" w14:paraId="07459315" wp14:textId="77777777">
      <w:pPr>
        <w:jc w:val="both"/>
        <w:rPr>
          <w:rFonts w:ascii="Times New Roman" w:hAnsi="Times New Roman" w:eastAsia="Times New Roman" w:cs="Times New Roman"/>
          <w:sz w:val="24"/>
          <w:szCs w:val="24"/>
        </w:rPr>
      </w:pPr>
    </w:p>
    <w:p xmlns:wp14="http://schemas.microsoft.com/office/word/2010/wordml" w:rsidR="006D6727" w:rsidRDefault="00007BF5" w14:paraId="13E88693" wp14:textId="77777777">
      <w:pPr>
        <w:jc w:val="center"/>
        <w:rPr>
          <w:rFonts w:ascii="Cambria Math" w:hAnsi="Cambria Math" w:eastAsia="Cambria Math" w:cs="Cambria Math"/>
          <w:sz w:val="24"/>
          <w:szCs w:val="24"/>
        </w:rPr>
      </w:pPr>
      <m:oMathPara>
        <m:oMath>
          <m:sSubSup>
            <m:sSubSupPr>
              <m:ctrlPr>
                <w:rPr>
                  <w:rFonts w:ascii="Cambria Math" w:hAnsi="Cambria Math" w:eastAsia="Cambria Math" w:cs="Cambria Math"/>
                  <w:sz w:val="24"/>
                  <w:szCs w:val="24"/>
                </w:rPr>
              </m:ctrlPr>
            </m:sSubSupPr>
            <m:e>
              <m:r>
                <w:rPr>
                  <w:rFonts w:ascii="Cambria Math" w:hAnsi="Cambria Math"/>
                </w:rPr>
                <m:t>σ</m:t>
              </m:r>
            </m:e>
            <m:sub>
              <m:r>
                <w:rPr>
                  <w:rFonts w:ascii="Cambria Math" w:hAnsi="Cambria Math" w:eastAsia="Cambria Math" w:cs="Cambria Math"/>
                  <w:sz w:val="24"/>
                  <w:szCs w:val="24"/>
                </w:rPr>
                <m:t>t</m:t>
              </m:r>
            </m:sub>
            <m:sup>
              <m:r>
                <w:rPr>
                  <w:rFonts w:ascii="Cambria Math" w:hAnsi="Cambria Math" w:eastAsia="Cambria Math" w:cs="Cambria Math"/>
                  <w:sz w:val="24"/>
                  <w:szCs w:val="24"/>
                </w:rPr>
                <m:t>2</m:t>
              </m:r>
            </m:sup>
          </m:sSubSup>
          <m:r>
            <w:rPr>
              <w:rFonts w:ascii="Cambria Math" w:hAnsi="Cambria Math" w:eastAsia="Cambria Math" w:cs="Cambria Math"/>
              <w:sz w:val="24"/>
              <w:szCs w:val="24"/>
            </w:rPr>
            <m:t>=</m:t>
          </m:r>
          <m:f>
            <m:fPr>
              <m:ctrlPr>
                <w:rPr>
                  <w:rFonts w:ascii="Cambria Math" w:hAnsi="Cambria Math" w:eastAsia="Cambria Math" w:cs="Cambria Math"/>
                  <w:sz w:val="24"/>
                  <w:szCs w:val="24"/>
                </w:rPr>
              </m:ctrlPr>
            </m:fPr>
            <m:num>
              <m:r>
                <w:rPr>
                  <w:rFonts w:ascii="Cambria Math" w:hAnsi="Cambria Math" w:eastAsia="Cambria Math" w:cs="Cambria Math"/>
                  <w:sz w:val="24"/>
                  <w:szCs w:val="24"/>
                </w:rPr>
                <m:t>4</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k</m:t>
                  </m:r>
                </m:e>
                <m:sub>
                  <m:r>
                    <w:rPr>
                      <w:rFonts w:ascii="Cambria Math" w:hAnsi="Cambria Math" w:eastAsia="Cambria Math" w:cs="Cambria Math"/>
                      <w:sz w:val="24"/>
                      <w:szCs w:val="24"/>
                    </w:rPr>
                    <m:t>B</m:t>
                  </m:r>
                </m:sub>
              </m:sSub>
              <m:r>
                <w:rPr>
                  <w:rFonts w:ascii="Cambria Math" w:hAnsi="Cambria Math" w:eastAsia="Cambria Math" w:cs="Cambria Math"/>
                  <w:sz w:val="24"/>
                  <w:szCs w:val="24"/>
                </w:rPr>
                <m:t>T</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F</m:t>
                  </m:r>
                </m:e>
                <m:sub>
                  <m:r>
                    <w:rPr>
                      <w:rFonts w:ascii="Cambria Math" w:hAnsi="Cambria Math" w:eastAsia="Cambria Math" w:cs="Cambria Math"/>
                      <w:sz w:val="24"/>
                      <w:szCs w:val="24"/>
                    </w:rPr>
                    <m:t>n</m:t>
                  </m:r>
                </m:sub>
              </m:sSub>
            </m:num>
            <m:den>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R</m:t>
                  </m:r>
                </m:e>
                <m:sub>
                  <m:r>
                    <w:rPr>
                      <w:rFonts w:ascii="Cambria Math" w:hAnsi="Cambria Math" w:eastAsia="Cambria Math" w:cs="Cambria Math"/>
                      <w:sz w:val="24"/>
                      <w:szCs w:val="24"/>
                    </w:rPr>
                    <m:t>L</m:t>
                  </m:r>
                </m:sub>
              </m:sSub>
            </m:den>
          </m:f>
          <m:r>
            <w:rPr>
              <w:rFonts w:ascii="Cambria Math" w:hAnsi="Cambria Math" w:eastAsia="Cambria Math" w:cs="Cambria Math"/>
              <w:sz w:val="24"/>
              <w:szCs w:val="24"/>
            </w:rPr>
            <m:t>∆</m:t>
          </m:r>
          <m:r>
            <w:rPr>
              <w:rFonts w:ascii="Cambria Math" w:hAnsi="Cambria Math" w:eastAsia="Cambria Math" w:cs="Cambria Math"/>
              <w:sz w:val="24"/>
              <w:szCs w:val="24"/>
            </w:rPr>
            <m:t>f</m:t>
          </m:r>
        </m:oMath>
      </m:oMathPara>
    </w:p>
    <w:p xmlns:wp14="http://schemas.microsoft.com/office/word/2010/wordml" w:rsidR="006D6727" w:rsidRDefault="006D6727" w14:paraId="6537F28F" wp14:textId="77777777">
      <w:pPr>
        <w:jc w:val="both"/>
        <w:rPr>
          <w:rFonts w:ascii="Times New Roman" w:hAnsi="Times New Roman" w:eastAsia="Times New Roman" w:cs="Times New Roman"/>
          <w:sz w:val="24"/>
          <w:szCs w:val="24"/>
        </w:rPr>
      </w:pPr>
    </w:p>
    <w:p xmlns:wp14="http://schemas.microsoft.com/office/word/2010/wordml" w:rsidR="006D6727" w:rsidRDefault="00007BF5" w14:paraId="26DB26DC" wp14:textId="7777777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Under typical conditions and signal power levels, direct detection receivers are typically dominated by thermal noise contributions (</w:t>
      </w:r>
      <m:oMath>
        <m:sSubSup>
          <m:sSubSupPr>
            <m:ctrlPr>
              <w:rPr>
                <w:rFonts w:ascii="Cambria Math" w:hAnsi="Cambria Math" w:eastAsia="Cambria Math" w:cs="Cambria Math"/>
                <w:sz w:val="24"/>
                <w:szCs w:val="24"/>
              </w:rPr>
            </m:ctrlPr>
          </m:sSubSupPr>
          <m:e>
            <m:r>
              <w:rPr>
                <w:rFonts w:ascii="Cambria Math" w:hAnsi="Cambria Math"/>
              </w:rPr>
              <m:t>σ</m:t>
            </m:r>
          </m:e>
          <m:sub>
            <m:r>
              <w:rPr>
                <w:rFonts w:ascii="Cambria Math" w:hAnsi="Cambria Math" w:eastAsia="Cambria Math" w:cs="Cambria Math"/>
                <w:sz w:val="24"/>
                <w:szCs w:val="24"/>
              </w:rPr>
              <m:t>s</m:t>
            </m:r>
          </m:sub>
          <m:sup>
            <m:r>
              <w:rPr>
                <w:rFonts w:ascii="Cambria Math" w:hAnsi="Cambria Math" w:eastAsia="Cambria Math" w:cs="Cambria Math"/>
                <w:sz w:val="24"/>
                <w:szCs w:val="24"/>
              </w:rPr>
              <m:t>2</m:t>
            </m:r>
          </m:sup>
        </m:sSubSup>
        <m:r>
          <w:rPr>
            <w:rFonts w:ascii="Cambria Math" w:hAnsi="Cambria Math" w:eastAsia="Cambria Math" w:cs="Cambria Math"/>
            <w:sz w:val="24"/>
            <w:szCs w:val="24"/>
          </w:rPr>
          <m:t>≪</m:t>
        </m:r>
        <m:sSubSup>
          <m:sSubSupPr>
            <m:ctrlPr>
              <w:rPr>
                <w:rFonts w:ascii="Cambria Math" w:hAnsi="Cambria Math" w:eastAsia="Cambria Math" w:cs="Cambria Math"/>
                <w:sz w:val="24"/>
                <w:szCs w:val="24"/>
              </w:rPr>
            </m:ctrlPr>
          </m:sSubSupPr>
          <m:e>
            <m:r>
              <w:rPr>
                <w:rFonts w:ascii="Cambria Math" w:hAnsi="Cambria Math" w:eastAsia="Cambria Math" w:cs="Cambria Math"/>
                <w:sz w:val="24"/>
                <w:szCs w:val="24"/>
              </w:rPr>
              <m:t>σ</m:t>
            </m:r>
          </m:e>
          <m:sub>
            <m:r>
              <w:rPr>
                <w:rFonts w:ascii="Cambria Math" w:hAnsi="Cambria Math" w:eastAsia="Cambria Math" w:cs="Cambria Math"/>
                <w:sz w:val="24"/>
                <w:szCs w:val="24"/>
              </w:rPr>
              <m:t>t</m:t>
            </m:r>
          </m:sub>
          <m:sup>
            <m:r>
              <w:rPr>
                <w:rFonts w:ascii="Cambria Math" w:hAnsi="Cambria Math" w:eastAsia="Cambria Math" w:cs="Cambria Math"/>
                <w:sz w:val="24"/>
                <w:szCs w:val="24"/>
              </w:rPr>
              <m:t>2</m:t>
            </m:r>
          </m:sup>
        </m:sSubSup>
        <m:r>
          <w:rPr>
            <w:rFonts w:ascii="Cambria Math" w:hAnsi="Cambria Math" w:eastAsia="Cambria Math" w:cs="Cambria Math"/>
            <w:sz w:val="24"/>
            <w:szCs w:val="24"/>
          </w:rPr>
          <m:t xml:space="preserve">) </m:t>
        </m:r>
      </m:oMath>
      <w:r>
        <w:rPr>
          <w:rFonts w:ascii="Times New Roman" w:hAnsi="Times New Roman" w:eastAsia="Times New Roman" w:cs="Times New Roman"/>
          <w:sz w:val="24"/>
          <w:szCs w:val="24"/>
        </w:rPr>
        <w:t xml:space="preserve">due to the linear dependence of </w:t>
      </w:r>
      <m:oMath>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I</m:t>
            </m:r>
          </m:e>
          <m:sub>
            <m:r>
              <w:rPr>
                <w:rFonts w:ascii="Cambria Math" w:hAnsi="Cambria Math" w:eastAsia="Cambria Math" w:cs="Cambria Math"/>
                <w:sz w:val="24"/>
                <w:szCs w:val="24"/>
              </w:rPr>
              <m:t>P</m:t>
            </m:r>
          </m:sub>
        </m:sSub>
        <m:r>
          <w:rPr>
            <w:rFonts w:ascii="Cambria Math" w:hAnsi="Cambria Math" w:eastAsia="Cambria Math" w:cs="Cambria Math"/>
            <w:sz w:val="24"/>
            <w:szCs w:val="24"/>
          </w:rPr>
          <m:t>(</m:t>
        </m:r>
        <m:r>
          <w:rPr>
            <w:rFonts w:ascii="Cambria Math" w:hAnsi="Cambria Math" w:eastAsia="Cambria Math" w:cs="Cambria Math"/>
            <w:sz w:val="24"/>
            <w:szCs w:val="24"/>
          </w:rPr>
          <m:t>t</m:t>
        </m:r>
        <m:r>
          <w:rPr>
            <w:rFonts w:ascii="Cambria Math" w:hAnsi="Cambria Math" w:eastAsia="Cambria Math" w:cs="Cambria Math"/>
            <w:sz w:val="24"/>
            <w:szCs w:val="24"/>
          </w:rPr>
          <m:t>)</m:t>
        </m:r>
      </m:oMath>
      <w:r>
        <w:rPr>
          <w:rFonts w:ascii="Times New Roman" w:hAnsi="Times New Roman" w:eastAsia="Times New Roman" w:cs="Times New Roman"/>
          <w:sz w:val="24"/>
          <w:szCs w:val="24"/>
        </w:rPr>
        <w:t xml:space="preserve"> in the shot noise variance. However, with sufficient optical power at the receiver and under certain conditions, shot noise contributions can dominate.</w:t>
      </w:r>
    </w:p>
    <w:p xmlns:wp14="http://schemas.microsoft.com/office/word/2010/wordml" w:rsidR="006D6727" w:rsidRDefault="006D6727" w14:paraId="6DFB9E20" wp14:textId="77777777">
      <w:pPr>
        <w:jc w:val="both"/>
        <w:rPr>
          <w:rFonts w:ascii="Times New Roman" w:hAnsi="Times New Roman" w:eastAsia="Times New Roman" w:cs="Times New Roman"/>
          <w:sz w:val="24"/>
          <w:szCs w:val="24"/>
        </w:rPr>
      </w:pPr>
    </w:p>
    <w:p xmlns:wp14="http://schemas.microsoft.com/office/word/2010/wordml" w:rsidR="006D6727" w:rsidP="30314890" w:rsidRDefault="00007BF5" w14:paraId="32EA5CBE" wp14:textId="77777777">
      <w:pPr>
        <w:jc w:val="both"/>
        <w:rPr>
          <w:rFonts w:ascii="Times New Roman" w:hAnsi="Times New Roman" w:eastAsia="Times New Roman" w:cs="Times New Roman"/>
          <w:i w:val="1"/>
          <w:iCs w:val="1"/>
          <w:sz w:val="24"/>
          <w:szCs w:val="24"/>
          <w:lang w:val="en-US"/>
        </w:rPr>
      </w:pPr>
      <w:r w:rsidRPr="30314890" w:rsidR="00007BF5">
        <w:rPr>
          <w:rFonts w:ascii="Times New Roman" w:hAnsi="Times New Roman" w:eastAsia="Times New Roman" w:cs="Times New Roman"/>
          <w:i w:val="1"/>
          <w:iCs w:val="1"/>
          <w:sz w:val="24"/>
          <w:szCs w:val="24"/>
          <w:lang w:val="en-US"/>
        </w:rPr>
        <w:t>Gnuradio Download and Install Instructions: Optional</w:t>
      </w:r>
    </w:p>
    <w:p xmlns:wp14="http://schemas.microsoft.com/office/word/2010/wordml" w:rsidR="006D6727" w:rsidRDefault="006D6727" w14:paraId="70DF9E56" wp14:textId="77777777">
      <w:pPr>
        <w:jc w:val="both"/>
        <w:rPr>
          <w:rFonts w:ascii="Times New Roman" w:hAnsi="Times New Roman" w:eastAsia="Times New Roman" w:cs="Times New Roman"/>
          <w:sz w:val="24"/>
          <w:szCs w:val="24"/>
        </w:rPr>
      </w:pPr>
    </w:p>
    <w:p xmlns:wp14="http://schemas.microsoft.com/office/word/2010/wordml" w:rsidR="006D6727" w:rsidRDefault="00007BF5" w14:paraId="2AE165D8" wp14:textId="7777777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Gnu Radio Companion is an open-source graphical user interface with python host language. The application allows the user to simulate communications systems and control many types of SDRs with the capability to display real-time performance visualizations. </w:t>
      </w:r>
    </w:p>
    <w:p xmlns:wp14="http://schemas.microsoft.com/office/word/2010/wordml" w:rsidR="006D6727" w:rsidRDefault="006D6727" w14:paraId="44E871BC" wp14:textId="77777777">
      <w:pPr>
        <w:jc w:val="both"/>
        <w:rPr>
          <w:rFonts w:ascii="Times New Roman" w:hAnsi="Times New Roman" w:eastAsia="Times New Roman" w:cs="Times New Roman"/>
          <w:sz w:val="24"/>
          <w:szCs w:val="24"/>
        </w:rPr>
      </w:pPr>
    </w:p>
    <w:p xmlns:wp14="http://schemas.microsoft.com/office/word/2010/wordml" w:rsidR="006D6727" w:rsidP="30314890" w:rsidRDefault="00007BF5" w14:paraId="1E87C762"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 xml:space="preserve">1. Proceed to the following webpage: </w:t>
      </w:r>
      <w:hyperlink r:id="R9e643a2f7d9445cf">
        <w:r w:rsidRPr="30314890" w:rsidR="00007BF5">
          <w:rPr>
            <w:rFonts w:ascii="Times New Roman" w:hAnsi="Times New Roman" w:eastAsia="Times New Roman" w:cs="Times New Roman"/>
            <w:color w:val="0000FF"/>
            <w:sz w:val="24"/>
            <w:szCs w:val="24"/>
            <w:u w:val="single"/>
            <w:lang w:val="en-US"/>
          </w:rPr>
          <w:t>Releases · ryanvolz/radioconda (github.com)</w:t>
        </w:r>
      </w:hyperlink>
      <w:r w:rsidRPr="30314890" w:rsidR="00007BF5">
        <w:rPr>
          <w:rFonts w:ascii="Times New Roman" w:hAnsi="Times New Roman" w:eastAsia="Times New Roman" w:cs="Times New Roman"/>
          <w:sz w:val="24"/>
          <w:szCs w:val="24"/>
          <w:lang w:val="en-US"/>
        </w:rPr>
        <w:t xml:space="preserve"> </w:t>
      </w:r>
    </w:p>
    <w:p xmlns:wp14="http://schemas.microsoft.com/office/word/2010/wordml" w:rsidR="006D6727" w:rsidP="30314890" w:rsidRDefault="00007BF5" w14:paraId="00CC937C"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 xml:space="preserve">2. Find the latest release (top of page) and under the “Assets” tab, download the executable file (.exe) “radioconda” for your computer’s operating system. </w:t>
      </w:r>
    </w:p>
    <w:p xmlns:wp14="http://schemas.microsoft.com/office/word/2010/wordml" w:rsidR="006D6727" w:rsidP="30314890" w:rsidRDefault="00007BF5" w14:paraId="496885A3"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 xml:space="preserve">3. Follow instructions to install. Once completed, you should have access to the application </w:t>
      </w:r>
      <w:r w:rsidRPr="30314890" w:rsidR="00007BF5">
        <w:rPr>
          <w:rFonts w:ascii="Times New Roman" w:hAnsi="Times New Roman" w:eastAsia="Times New Roman" w:cs="Times New Roman"/>
          <w:i w:val="1"/>
          <w:iCs w:val="1"/>
          <w:sz w:val="24"/>
          <w:szCs w:val="24"/>
          <w:lang w:val="en-US"/>
        </w:rPr>
        <w:t xml:space="preserve">gnu radio companion. </w:t>
      </w:r>
    </w:p>
    <w:p xmlns:wp14="http://schemas.microsoft.com/office/word/2010/wordml" w:rsidR="006D6727" w:rsidRDefault="006D6727" w14:paraId="144A5D23" wp14:textId="77777777">
      <w:pPr>
        <w:jc w:val="both"/>
        <w:rPr>
          <w:rFonts w:ascii="Times New Roman" w:hAnsi="Times New Roman" w:eastAsia="Times New Roman" w:cs="Times New Roman"/>
          <w:b/>
          <w:sz w:val="20"/>
          <w:szCs w:val="20"/>
          <w:u w:val="single"/>
        </w:rPr>
      </w:pPr>
    </w:p>
    <w:p xmlns:wp14="http://schemas.microsoft.com/office/word/2010/wordml" w:rsidR="006D6727" w:rsidP="30314890" w:rsidRDefault="00007BF5" w14:paraId="02D0C8B0" wp14:textId="77777777">
      <w:pPr>
        <w:jc w:val="both"/>
        <w:rPr>
          <w:rFonts w:ascii="Times New Roman" w:hAnsi="Times New Roman" w:eastAsia="Times New Roman" w:cs="Times New Roman"/>
          <w:b w:val="1"/>
          <w:bCs w:val="1"/>
          <w:sz w:val="20"/>
          <w:szCs w:val="20"/>
          <w:u w:val="single"/>
          <w:lang w:val="en-US"/>
        </w:rPr>
      </w:pPr>
      <w:r w:rsidRPr="30314890" w:rsidR="00007BF5">
        <w:rPr>
          <w:rFonts w:ascii="Times New Roman" w:hAnsi="Times New Roman" w:eastAsia="Times New Roman" w:cs="Times New Roman"/>
          <w:b w:val="1"/>
          <w:bCs w:val="1"/>
          <w:sz w:val="20"/>
          <w:szCs w:val="20"/>
          <w:u w:val="single"/>
          <w:lang w:val="en-US"/>
        </w:rPr>
        <w:t xml:space="preserve">Additional Note: It is recommended you come to lab with a printed copy of this manual since you will be using your lab computer to do the lab. You are also free to use your own computer, so long as you have access to an ethernet port for the USRP. </w:t>
      </w:r>
    </w:p>
    <w:p xmlns:wp14="http://schemas.microsoft.com/office/word/2010/wordml" w:rsidR="006D6727" w:rsidRDefault="006D6727" w14:paraId="738610EB" wp14:textId="77777777">
      <w:pPr>
        <w:jc w:val="both"/>
        <w:rPr>
          <w:rFonts w:ascii="Times New Roman" w:hAnsi="Times New Roman" w:eastAsia="Times New Roman" w:cs="Times New Roman"/>
          <w:b/>
          <w:sz w:val="20"/>
          <w:szCs w:val="20"/>
        </w:rPr>
      </w:pPr>
    </w:p>
    <w:p xmlns:wp14="http://schemas.microsoft.com/office/word/2010/wordml" w:rsidR="006D6727" w:rsidRDefault="006D6727" w14:paraId="637805D2"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463F29E8"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3B7B4B86"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3A0FF5F2"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5630AD66"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61829076"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2BA226A1"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17AD93B2"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0DE4B5B7"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66204FF1"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2DBF0D7D"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6B62F1B3"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02F2C34E"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680A4E5D"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19219836"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296FEF7D"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7194DBDC"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769D0D3C"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54CD245A"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1231BE67"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36FEB5B0"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30D7AA69"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7196D064" wp14:textId="77777777">
      <w:pPr>
        <w:jc w:val="both"/>
        <w:rPr>
          <w:rFonts w:ascii="Times New Roman" w:hAnsi="Times New Roman" w:eastAsia="Times New Roman" w:cs="Times New Roman"/>
          <w:b/>
          <w:sz w:val="24"/>
          <w:szCs w:val="24"/>
          <w:u w:val="single"/>
        </w:rPr>
      </w:pPr>
    </w:p>
    <w:p xmlns:wp14="http://schemas.microsoft.com/office/word/2010/wordml" w:rsidR="006D6727" w:rsidRDefault="006D6727" w14:paraId="34FF1C98" wp14:textId="77777777">
      <w:pPr>
        <w:jc w:val="both"/>
        <w:rPr>
          <w:rFonts w:ascii="Times New Roman" w:hAnsi="Times New Roman" w:eastAsia="Times New Roman" w:cs="Times New Roman"/>
          <w:b/>
          <w:sz w:val="24"/>
          <w:szCs w:val="24"/>
          <w:u w:val="single"/>
        </w:rPr>
      </w:pPr>
    </w:p>
    <w:p xmlns:wp14="http://schemas.microsoft.com/office/word/2010/wordml" w:rsidR="006D6727" w:rsidRDefault="00007BF5" w14:paraId="6B036DC7" wp14:textId="77777777">
      <w:pPr>
        <w:jc w:val="both"/>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Part 1: Light Diffraction and FSOC Set-Up</w:t>
      </w:r>
    </w:p>
    <w:p xmlns:wp14="http://schemas.microsoft.com/office/word/2010/wordml" w:rsidR="006D6727" w:rsidRDefault="006D6727" w14:paraId="6D072C0D" wp14:textId="77777777">
      <w:pPr>
        <w:jc w:val="both"/>
        <w:rPr>
          <w:rFonts w:ascii="Times New Roman" w:hAnsi="Times New Roman" w:eastAsia="Times New Roman" w:cs="Times New Roman"/>
          <w:sz w:val="24"/>
          <w:szCs w:val="24"/>
        </w:rPr>
      </w:pPr>
    </w:p>
    <w:p xmlns:wp14="http://schemas.microsoft.com/office/word/2010/wordml" w:rsidR="006D6727" w:rsidP="30314890" w:rsidRDefault="00007BF5" w14:paraId="7122E587" wp14:textId="77777777">
      <w:pPr>
        <w:jc w:val="both"/>
        <w:rPr>
          <w:rFonts w:ascii="Times New Roman" w:hAnsi="Times New Roman" w:eastAsia="Times New Roman" w:cs="Times New Roman"/>
          <w:b w:val="1"/>
          <w:bCs w:val="1"/>
          <w:sz w:val="24"/>
          <w:szCs w:val="24"/>
          <w:lang w:val="en-US"/>
        </w:rPr>
      </w:pPr>
      <w:r w:rsidRPr="30314890" w:rsidR="00007BF5">
        <w:rPr>
          <w:rFonts w:ascii="Times New Roman" w:hAnsi="Times New Roman" w:eastAsia="Times New Roman" w:cs="Times New Roman"/>
          <w:sz w:val="24"/>
          <w:szCs w:val="24"/>
          <w:lang w:val="en-US"/>
        </w:rPr>
        <w:t xml:space="preserve">Each lab station should have one laser diode, one detector, one ruler, two coax cables, and one coax connector. For the first part of the lab, you will place the detector in front of the laser at varying distances and make measurements. </w:t>
      </w:r>
      <w:r w:rsidRPr="30314890" w:rsidR="00007BF5">
        <w:rPr>
          <w:rFonts w:ascii="Times New Roman" w:hAnsi="Times New Roman" w:eastAsia="Times New Roman" w:cs="Times New Roman"/>
          <w:b w:val="1"/>
          <w:bCs w:val="1"/>
          <w:sz w:val="24"/>
          <w:szCs w:val="24"/>
          <w:lang w:val="en-US"/>
        </w:rPr>
        <w:t xml:space="preserve">Note: do your best to avoid looking directly into the laser, although safe for a short period of time, could cause discomfort if prolonged. </w:t>
      </w:r>
    </w:p>
    <w:p xmlns:wp14="http://schemas.microsoft.com/office/word/2010/wordml" w:rsidR="006D6727" w:rsidRDefault="006D6727" w14:paraId="48A21919" wp14:textId="77777777">
      <w:pPr>
        <w:jc w:val="both"/>
        <w:rPr>
          <w:rFonts w:ascii="Times New Roman" w:hAnsi="Times New Roman" w:eastAsia="Times New Roman" w:cs="Times New Roman"/>
          <w:sz w:val="24"/>
          <w:szCs w:val="24"/>
        </w:rPr>
      </w:pPr>
    </w:p>
    <w:p xmlns:wp14="http://schemas.microsoft.com/office/word/2010/wordml" w:rsidR="006D6727" w:rsidP="30314890" w:rsidRDefault="00007BF5" w14:paraId="328F929A"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1.Connect banana cables from your station’s DC bench supply to the ground and +8 VDC connectors of the electronics case. Set the DC supply to output +8 volts. Connect the digital multimeter to read voltage from the I</w:t>
      </w:r>
      <w:r w:rsidRPr="30314890" w:rsidR="00007BF5">
        <w:rPr>
          <w:rFonts w:ascii="Times New Roman" w:hAnsi="Times New Roman" w:eastAsia="Times New Roman" w:cs="Times New Roman"/>
          <w:sz w:val="24"/>
          <w:szCs w:val="24"/>
          <w:vertAlign w:val="subscript"/>
          <w:lang w:val="en-US"/>
        </w:rPr>
        <w:t xml:space="preserve">F </w:t>
      </w:r>
      <w:r w:rsidRPr="30314890" w:rsidR="00007BF5">
        <w:rPr>
          <w:rFonts w:ascii="Times New Roman" w:hAnsi="Times New Roman" w:eastAsia="Times New Roman" w:cs="Times New Roman"/>
          <w:sz w:val="24"/>
          <w:szCs w:val="24"/>
          <w:lang w:val="en-US"/>
        </w:rPr>
        <w:t>connector from the electronics casing. This voltage should always be monitored as it gives the forward current to the laser diode through the conversion factor, 10 mV/mA.</w:t>
      </w:r>
      <w:r w:rsidRPr="30314890" w:rsidR="00007BF5">
        <w:rPr>
          <w:rFonts w:ascii="Times New Roman" w:hAnsi="Times New Roman" w:eastAsia="Times New Roman" w:cs="Times New Roman"/>
          <w:b w:val="1"/>
          <w:bCs w:val="1"/>
          <w:sz w:val="24"/>
          <w:szCs w:val="24"/>
          <w:lang w:val="en-US"/>
        </w:rPr>
        <w:t xml:space="preserve"> The multimeter should always read a value around 0.4V (400mV), at any point if the multimeter reads a value above 0.45V (450mV) please shut off your DC power supply and call for help</w:t>
      </w:r>
      <w:r w:rsidRPr="30314890" w:rsidR="00007BF5">
        <w:rPr>
          <w:rFonts w:ascii="Times New Roman" w:hAnsi="Times New Roman" w:eastAsia="Times New Roman" w:cs="Times New Roman"/>
          <w:sz w:val="24"/>
          <w:szCs w:val="24"/>
          <w:lang w:val="en-US"/>
        </w:rPr>
        <w:t>. The laser diode could be damaged if the forward current exceeds 50mA. Turn on the power supply. Once the circuit is active, you should see a single flat lo</w:t>
      </w:r>
      <w:r w:rsidRPr="30314890" w:rsidR="00007BF5">
        <w:rPr>
          <w:rFonts w:ascii="Times New Roman" w:hAnsi="Times New Roman" w:eastAsia="Times New Roman" w:cs="Times New Roman"/>
          <w:sz w:val="24"/>
          <w:szCs w:val="24"/>
          <w:lang w:val="en-US"/>
        </w:rPr>
        <w:t xml:space="preserve">ngitudinal beam coming out of the laser. This flat longitudinal beam is due to the rectangular geometry of the output facet of the laser diode. </w:t>
      </w:r>
    </w:p>
    <w:p xmlns:wp14="http://schemas.microsoft.com/office/word/2010/wordml" w:rsidR="006D6727" w:rsidRDefault="006D6727" w14:paraId="6BD18F9B" wp14:textId="77777777">
      <w:pPr>
        <w:jc w:val="both"/>
        <w:rPr>
          <w:rFonts w:ascii="Times New Roman" w:hAnsi="Times New Roman" w:eastAsia="Times New Roman" w:cs="Times New Roman"/>
          <w:sz w:val="24"/>
          <w:szCs w:val="24"/>
        </w:rPr>
      </w:pPr>
    </w:p>
    <w:p xmlns:wp14="http://schemas.microsoft.com/office/word/2010/wordml" w:rsidR="006D6727" w:rsidRDefault="00007BF5" w14:paraId="5500BEA0" wp14:textId="7777777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2. Use your ruler to place the photodetector 100mm apart from the laser diode and match the height of the diode aperture of the detector to the output facet of the laser. Once in place, secure the photodetector to the optical breadboard using a ball screw and washer. </w:t>
      </w:r>
    </w:p>
    <w:p xmlns:wp14="http://schemas.microsoft.com/office/word/2010/wordml" w:rsidR="006D6727" w:rsidRDefault="006D6727" w14:paraId="238601FE" wp14:textId="77777777">
      <w:pPr>
        <w:jc w:val="both"/>
        <w:rPr>
          <w:rFonts w:ascii="Times New Roman" w:hAnsi="Times New Roman" w:eastAsia="Times New Roman" w:cs="Times New Roman"/>
          <w:sz w:val="24"/>
          <w:szCs w:val="24"/>
        </w:rPr>
      </w:pPr>
    </w:p>
    <w:p xmlns:wp14="http://schemas.microsoft.com/office/word/2010/wordml" w:rsidR="006D6727" w:rsidRDefault="00007BF5" w14:paraId="2BD834CA" wp14:textId="7777777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Connect the detector output to RF port 2 (receiver port) of the USRP. Then, connect RF port 1 (transmitter port) of the USRP to the blue RF cable from the electronics case using the coax connector. </w:t>
      </w:r>
    </w:p>
    <w:p xmlns:wp14="http://schemas.microsoft.com/office/word/2010/wordml" w:rsidR="006D6727" w:rsidRDefault="006D6727" w14:paraId="0F3CABC7" wp14:textId="77777777">
      <w:pPr>
        <w:jc w:val="both"/>
        <w:rPr>
          <w:rFonts w:ascii="Times New Roman" w:hAnsi="Times New Roman" w:eastAsia="Times New Roman" w:cs="Times New Roman"/>
          <w:sz w:val="24"/>
          <w:szCs w:val="24"/>
        </w:rPr>
      </w:pPr>
    </w:p>
    <w:p xmlns:wp14="http://schemas.microsoft.com/office/word/2010/wordml" w:rsidR="006D6727" w:rsidP="30314890" w:rsidRDefault="00007BF5" w14:paraId="17F577C6" wp14:textId="77777777">
      <w:pPr>
        <w:jc w:val="both"/>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 xml:space="preserve">4. Open your gnuradio file from Lab #2. You should have both DSP algorithms, symbol sync and the Costas loop, in your file. We are going to make some changes to this file to view the signal coming directly from the receiver. </w:t>
      </w:r>
    </w:p>
    <w:p xmlns:wp14="http://schemas.microsoft.com/office/word/2010/wordml" w:rsidR="006D6727" w:rsidRDefault="00007BF5" w14:paraId="0AEBD128" wp14:textId="77777777">
      <w:pPr>
        <w:numPr>
          <w:ilvl w:val="0"/>
          <w:numId w:val="1"/>
        </w:numPr>
        <w:pBdr>
          <w:top w:val="nil"/>
          <w:left w:val="nil"/>
          <w:bottom w:val="nil"/>
          <w:right w:val="nil"/>
          <w:between w:val="nil"/>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Disconnect the eye and time sinks from the Costas Loop. Delete the eye sink from the flow graph and move the time sink block so that it can be connected to the AGC block. Connect the output of the AGC block to the time sink block to view the amplified received signal. Set the number of points in the time sink to 4096.</w:t>
      </w:r>
    </w:p>
    <w:p xmlns:wp14="http://schemas.microsoft.com/office/word/2010/wordml" w:rsidR="006D6727" w:rsidRDefault="00007BF5" w14:paraId="380840B8" wp14:textId="77777777">
      <w:pPr>
        <w:numPr>
          <w:ilvl w:val="0"/>
          <w:numId w:val="1"/>
        </w:numPr>
        <w:pBdr>
          <w:top w:val="nil"/>
          <w:left w:val="nil"/>
          <w:bottom w:val="nil"/>
          <w:right w:val="nil"/>
          <w:between w:val="nil"/>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Search and place a QT GUI Frequency Sink block and connect it to the AGC block to view the spectrum of the amplified received signal. Turn averaging to “high” in the frequency sink block. </w:t>
      </w:r>
    </w:p>
    <w:p xmlns:wp14="http://schemas.microsoft.com/office/word/2010/wordml" w:rsidR="006D6727" w:rsidRDefault="00007BF5" w14:paraId="0872880B" wp14:textId="77777777">
      <w:pPr>
        <w:numPr>
          <w:ilvl w:val="0"/>
          <w:numId w:val="1"/>
        </w:numPr>
        <w:pBdr>
          <w:top w:val="nil"/>
          <w:left w:val="nil"/>
          <w:bottom w:val="nil"/>
          <w:right w:val="nil"/>
          <w:between w:val="nil"/>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Set the number of points in the constellation sink block to 4096 and set the “Number of Inputs” field to 1 in the constellation sink block and set the input to just look at the result after fine frequency and phase correction. </w:t>
      </w:r>
    </w:p>
    <w:p xmlns:wp14="http://schemas.microsoft.com/office/word/2010/wordml" w:rsidR="006D6727" w:rsidRDefault="00007BF5" w14:paraId="669435EC" wp14:textId="77777777">
      <w:pPr>
        <w:numPr>
          <w:ilvl w:val="0"/>
          <w:numId w:val="1"/>
        </w:numPr>
        <w:pBdr>
          <w:top w:val="nil"/>
          <w:left w:val="nil"/>
          <w:bottom w:val="nil"/>
          <w:right w:val="nil"/>
          <w:between w:val="nil"/>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Inside all visualization blocks in the receiver, turn on the grids and set the following GUI Hints to organize plots. </w:t>
      </w:r>
    </w:p>
    <w:p xmlns:wp14="http://schemas.microsoft.com/office/word/2010/wordml" w:rsidR="006D6727" w:rsidRDefault="00007BF5" w14:paraId="5E895595" wp14:textId="77777777">
      <w:pPr>
        <w:numPr>
          <w:ilvl w:val="1"/>
          <w:numId w:val="2"/>
        </w:numPr>
        <w:pBdr>
          <w:top w:val="nil"/>
          <w:left w:val="nil"/>
          <w:bottom w:val="nil"/>
          <w:right w:val="nil"/>
          <w:between w:val="nil"/>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Time Sink Hint: 1,0,1,2</w:t>
      </w:r>
    </w:p>
    <w:p xmlns:wp14="http://schemas.microsoft.com/office/word/2010/wordml" w:rsidR="006D6727" w:rsidRDefault="00007BF5" w14:paraId="49ECE9C3" wp14:textId="77777777">
      <w:pPr>
        <w:numPr>
          <w:ilvl w:val="1"/>
          <w:numId w:val="2"/>
        </w:numPr>
        <w:pBdr>
          <w:top w:val="nil"/>
          <w:left w:val="nil"/>
          <w:bottom w:val="nil"/>
          <w:right w:val="nil"/>
          <w:between w:val="nil"/>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Frequency Sink Hint: 2,0,3,1</w:t>
      </w:r>
    </w:p>
    <w:p xmlns:wp14="http://schemas.microsoft.com/office/word/2010/wordml" w:rsidR="006D6727" w:rsidRDefault="00007BF5" w14:paraId="2888B663" wp14:textId="77777777">
      <w:pPr>
        <w:numPr>
          <w:ilvl w:val="1"/>
          <w:numId w:val="2"/>
        </w:numPr>
        <w:pBdr>
          <w:top w:val="nil"/>
          <w:left w:val="nil"/>
          <w:bottom w:val="nil"/>
          <w:right w:val="nil"/>
          <w:between w:val="nil"/>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Constellation Sink Hint: 2,1,3,1</w:t>
      </w:r>
    </w:p>
    <w:p xmlns:wp14="http://schemas.microsoft.com/office/word/2010/wordml" w:rsidR="006D6727" w:rsidP="30314890" w:rsidRDefault="00007BF5" w14:paraId="3395733E" wp14:textId="77777777">
      <w:pPr>
        <w:numPr>
          <w:ilvl w:val="0"/>
          <w:numId w:val="1"/>
        </w:numPr>
        <w:pBdr>
          <w:top w:val="nil" w:color="000000" w:sz="0" w:space="0"/>
          <w:left w:val="nil" w:color="000000" w:sz="0" w:space="0"/>
          <w:bottom w:val="nil" w:color="000000" w:sz="0" w:space="0"/>
          <w:right w:val="nil" w:color="000000" w:sz="0" w:space="0"/>
          <w:between w:val="nil" w:color="000000" w:sz="0" w:space="0"/>
        </w:pBdr>
        <w:jc w:val="both"/>
        <w:rPr>
          <w:rFonts w:ascii="Times New Roman" w:hAnsi="Times New Roman" w:eastAsia="Times New Roman" w:cs="Times New Roman"/>
          <w:color w:val="000000"/>
          <w:sz w:val="24"/>
          <w:szCs w:val="24"/>
          <w:lang w:val="en-US"/>
        </w:rPr>
      </w:pPr>
      <w:r w:rsidRPr="30314890" w:rsidR="00007BF5">
        <w:rPr>
          <w:rFonts w:ascii="Times New Roman" w:hAnsi="Times New Roman" w:eastAsia="Times New Roman" w:cs="Times New Roman"/>
          <w:color w:val="000000" w:themeColor="text1" w:themeTint="FF" w:themeShade="FF"/>
          <w:sz w:val="24"/>
          <w:szCs w:val="24"/>
          <w:lang w:val="en-US"/>
        </w:rPr>
        <w:t xml:space="preserve">Remove the fine frequency offset in the USRP Source block under “RF Options”. </w:t>
      </w:r>
    </w:p>
    <w:p xmlns:wp14="http://schemas.microsoft.com/office/word/2010/wordml" w:rsidR="006D6727" w:rsidRDefault="00007BF5" w14:paraId="5DD0EDEF" wp14:textId="77777777">
      <w:pPr>
        <w:numPr>
          <w:ilvl w:val="0"/>
          <w:numId w:val="1"/>
        </w:numPr>
        <w:pBdr>
          <w:top w:val="nil"/>
          <w:left w:val="nil"/>
          <w:bottom w:val="nil"/>
          <w:right w:val="nil"/>
          <w:between w:val="nil"/>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Once you are finished making changes, your flow graph should look like the following figure. </w:t>
      </w:r>
    </w:p>
    <w:p xmlns:wp14="http://schemas.microsoft.com/office/word/2010/wordml" w:rsidR="006D6727" w:rsidRDefault="006D6727" w14:paraId="5B08B5D1" wp14:textId="77777777">
      <w:pPr>
        <w:jc w:val="both"/>
        <w:rPr>
          <w:rFonts w:ascii="Times New Roman" w:hAnsi="Times New Roman" w:eastAsia="Times New Roman" w:cs="Times New Roman"/>
          <w:sz w:val="24"/>
          <w:szCs w:val="24"/>
        </w:rPr>
      </w:pPr>
    </w:p>
    <w:p xmlns:wp14="http://schemas.microsoft.com/office/word/2010/wordml" w:rsidR="006D6727" w:rsidRDefault="006D6727" w14:paraId="16DEB4AB" wp14:textId="77777777">
      <w:pPr>
        <w:jc w:val="both"/>
        <w:rPr>
          <w:rFonts w:ascii="Times New Roman" w:hAnsi="Times New Roman" w:eastAsia="Times New Roman" w:cs="Times New Roman"/>
          <w:sz w:val="24"/>
          <w:szCs w:val="24"/>
        </w:rPr>
      </w:pPr>
    </w:p>
    <w:p xmlns:wp14="http://schemas.microsoft.com/office/word/2010/wordml" w:rsidR="006D6727" w:rsidRDefault="00007BF5" w14:paraId="0AD9C6F4" wp14:textId="77777777">
      <w:pPr>
        <w:jc w:val="both"/>
        <w:rPr>
          <w:rFonts w:ascii="Times New Roman" w:hAnsi="Times New Roman" w:eastAsia="Times New Roman" w:cs="Times New Roman"/>
          <w:sz w:val="24"/>
          <w:szCs w:val="24"/>
        </w:rPr>
      </w:pPr>
      <w:r>
        <w:rPr>
          <w:noProof/>
        </w:rPr>
        <w:drawing>
          <wp:inline xmlns:wp14="http://schemas.microsoft.com/office/word/2010/wordprocessingDrawing" distT="0" distB="0" distL="0" distR="0" wp14:anchorId="0D93407C" wp14:editId="7777777">
            <wp:extent cx="5943600" cy="2900045"/>
            <wp:effectExtent l="0" t="0" r="0" b="0"/>
            <wp:docPr id="230" name="image1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 schematic&#10;&#10;Description automatically generated"/>
                    <pic:cNvPicPr preferRelativeResize="0"/>
                  </pic:nvPicPr>
                  <pic:blipFill>
                    <a:blip r:embed="rId19"/>
                    <a:srcRect/>
                    <a:stretch>
                      <a:fillRect/>
                    </a:stretch>
                  </pic:blipFill>
                  <pic:spPr>
                    <a:xfrm>
                      <a:off x="0" y="0"/>
                      <a:ext cx="5943600" cy="2900045"/>
                    </a:xfrm>
                    <a:prstGeom prst="rect">
                      <a:avLst/>
                    </a:prstGeom>
                    <a:ln/>
                  </pic:spPr>
                </pic:pic>
              </a:graphicData>
            </a:graphic>
          </wp:inline>
        </w:drawing>
      </w:r>
    </w:p>
    <w:p xmlns:wp14="http://schemas.microsoft.com/office/word/2010/wordml" w:rsidR="006D6727" w:rsidRDefault="006D6727" w14:paraId="4B1F511A" wp14:textId="77777777">
      <w:pPr>
        <w:jc w:val="both"/>
        <w:rPr>
          <w:rFonts w:ascii="Times New Roman" w:hAnsi="Times New Roman" w:eastAsia="Times New Roman" w:cs="Times New Roman"/>
          <w:sz w:val="24"/>
          <w:szCs w:val="24"/>
        </w:rPr>
      </w:pPr>
    </w:p>
    <w:p xmlns:wp14="http://schemas.microsoft.com/office/word/2010/wordml" w:rsidR="006D6727" w:rsidRDefault="00007BF5" w14:paraId="69967DB7" wp14:textId="7777777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Figure 1: Software Set-Up</w:t>
      </w:r>
    </w:p>
    <w:p xmlns:wp14="http://schemas.microsoft.com/office/word/2010/wordml" w:rsidR="006D6727" w:rsidRDefault="006D6727" w14:paraId="65F9C3DC" wp14:textId="77777777">
      <w:pPr>
        <w:jc w:val="both"/>
        <w:rPr>
          <w:rFonts w:ascii="Times New Roman" w:hAnsi="Times New Roman" w:eastAsia="Times New Roman" w:cs="Times New Roman"/>
          <w:sz w:val="24"/>
          <w:szCs w:val="24"/>
        </w:rPr>
      </w:pPr>
    </w:p>
    <w:p xmlns:wp14="http://schemas.microsoft.com/office/word/2010/wordml" w:rsidR="006D6727" w:rsidRDefault="00007BF5" w14:paraId="11648F9D" wp14:textId="77777777">
      <w:pP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5. Run your file and verify the modulation you are transmitting, the complex waveforms you are decomposing, and the constellation diagram you are constructing are expected. Everything should be the same as the last labs, all you did was change where in the DSP chain you are looking at the received signal. </w:t>
      </w:r>
      <w:r>
        <w:rPr>
          <w:rFonts w:ascii="Times New Roman" w:hAnsi="Times New Roman" w:eastAsia="Times New Roman" w:cs="Times New Roman"/>
          <w:sz w:val="24"/>
          <w:szCs w:val="24"/>
          <w:u w:val="single"/>
        </w:rPr>
        <w:t xml:space="preserve">Is there something wrong with your results? If so, explain what the issue could be. </w:t>
      </w:r>
    </w:p>
    <w:p xmlns:wp14="http://schemas.microsoft.com/office/word/2010/wordml" w:rsidR="006D6727" w:rsidRDefault="006D6727" w14:paraId="5023141B" wp14:textId="77777777">
      <w:pPr>
        <w:rPr>
          <w:rFonts w:ascii="Times New Roman" w:hAnsi="Times New Roman" w:eastAsia="Times New Roman" w:cs="Times New Roman"/>
          <w:color w:val="FF0000"/>
          <w:sz w:val="24"/>
          <w:szCs w:val="24"/>
        </w:rPr>
      </w:pPr>
    </w:p>
    <w:p xmlns:wp14="http://schemas.microsoft.com/office/word/2010/wordml" w:rsidR="006D6727" w:rsidP="30314890" w:rsidRDefault="00007BF5" w14:paraId="26536488" wp14:textId="77777777">
      <w:pPr>
        <w:rPr>
          <w:rFonts w:ascii="Times New Roman" w:hAnsi="Times New Roman" w:eastAsia="Times New Roman" w:cs="Times New Roman"/>
          <w:sz w:val="24"/>
          <w:szCs w:val="24"/>
          <w:lang w:val="en-US"/>
        </w:rPr>
      </w:pPr>
      <w:r w:rsidRPr="30314890" w:rsidR="00007BF5">
        <w:rPr>
          <w:rFonts w:ascii="Times New Roman" w:hAnsi="Times New Roman" w:eastAsia="Times New Roman" w:cs="Times New Roman"/>
          <w:sz w:val="24"/>
          <w:szCs w:val="24"/>
          <w:lang w:val="en-US"/>
        </w:rPr>
        <w:t xml:space="preserve">6. Use your skills from previous labs, </w:t>
      </w:r>
      <w:r w:rsidRPr="30314890" w:rsidR="00007BF5">
        <w:rPr>
          <w:rFonts w:ascii="Times New Roman" w:hAnsi="Times New Roman" w:eastAsia="Times New Roman" w:cs="Times New Roman"/>
          <w:i w:val="1"/>
          <w:iCs w:val="1"/>
          <w:sz w:val="24"/>
          <w:szCs w:val="24"/>
          <w:lang w:val="en-US"/>
        </w:rPr>
        <w:t xml:space="preserve">tune </w:t>
      </w:r>
      <w:r w:rsidRPr="30314890" w:rsidR="00007BF5">
        <w:rPr>
          <w:rFonts w:ascii="Times New Roman" w:hAnsi="Times New Roman" w:eastAsia="Times New Roman" w:cs="Times New Roman"/>
          <w:sz w:val="24"/>
          <w:szCs w:val="24"/>
          <w:lang w:val="en-US"/>
        </w:rPr>
        <w:t xml:space="preserve">the “max gain” parameter in the AGC to allow for more gain into the received signal. </w:t>
      </w:r>
    </w:p>
    <w:p xmlns:wp14="http://schemas.microsoft.com/office/word/2010/wordml" w:rsidR="006D6727" w:rsidRDefault="006D6727" w14:paraId="1F3B1409" wp14:textId="77777777">
      <w:pPr>
        <w:rPr>
          <w:rFonts w:ascii="Times New Roman" w:hAnsi="Times New Roman" w:eastAsia="Times New Roman" w:cs="Times New Roman"/>
          <w:color w:val="FF0000"/>
          <w:sz w:val="24"/>
          <w:szCs w:val="24"/>
        </w:rPr>
      </w:pPr>
    </w:p>
    <w:p xmlns:wp14="http://schemas.microsoft.com/office/word/2010/wordml" w:rsidR="006D6727" w:rsidRDefault="00007BF5" w14:paraId="64079ED2"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7. Once you have sufficient gain in your signal, </w:t>
      </w:r>
      <w:r>
        <w:rPr>
          <w:rFonts w:ascii="Times New Roman" w:hAnsi="Times New Roman" w:eastAsia="Times New Roman" w:cs="Times New Roman"/>
          <w:sz w:val="24"/>
          <w:szCs w:val="24"/>
          <w:u w:val="single"/>
        </w:rPr>
        <w:t>measure the Signal to Noise ratio (SNR)</w:t>
      </w:r>
      <w:r>
        <w:rPr>
          <w:rFonts w:ascii="Times New Roman" w:hAnsi="Times New Roman" w:eastAsia="Times New Roman" w:cs="Times New Roman"/>
          <w:sz w:val="24"/>
          <w:szCs w:val="24"/>
        </w:rPr>
        <w:t xml:space="preserve"> by taking the difference in dB from the peak of your down converted received spectrum to the base of the noise floor and record its value, see figure 2. The signal to noise ratio is defined as the power ratio of the received signal to the noise in the received signal. Since you are using the spectrum in units of dB, you can take the difference.</w:t>
      </w:r>
    </w:p>
    <w:p xmlns:wp14="http://schemas.microsoft.com/office/word/2010/wordml" w:rsidR="006D6727" w:rsidRDefault="00007BF5" w14:paraId="0DDB5422" wp14:textId="77777777">
      <w:pPr>
        <w:rPr>
          <w:rFonts w:ascii="Times New Roman" w:hAnsi="Times New Roman" w:eastAsia="Times New Roman" w:cs="Times New Roman"/>
          <w:sz w:val="24"/>
          <w:szCs w:val="24"/>
        </w:rPr>
      </w:pPr>
      <w:r>
        <w:rPr>
          <w:noProof/>
        </w:rPr>
        <mc:AlternateContent>
          <mc:Choice Requires="wpg">
            <w:drawing>
              <wp:anchor xmlns:wp14="http://schemas.microsoft.com/office/word/2010/wordprocessingDrawing" distT="45720" distB="45720" distL="114300" distR="114300" simplePos="0" relativeHeight="251658240" behindDoc="0" locked="0" layoutInCell="1" hidden="0" allowOverlap="1" wp14:anchorId="52DEE375" wp14:editId="7777777">
                <wp:simplePos x="0" y="0"/>
                <wp:positionH relativeFrom="column">
                  <wp:posOffset>3581400</wp:posOffset>
                </wp:positionH>
                <wp:positionV relativeFrom="paragraph">
                  <wp:posOffset>7621</wp:posOffset>
                </wp:positionV>
                <wp:extent cx="974725" cy="1414145"/>
                <wp:effectExtent l="0" t="0" r="0" b="0"/>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a:off x="4863400" y="3077690"/>
                          <a:ext cx="965200" cy="1404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xmlns:wp14="http://schemas.microsoft.com/office/word/2010/wordml" w:rsidR="006D6727" w:rsidRDefault="00007BF5" w14:paraId="3DDD03F7" wp14:textId="77777777">
                            <w:pPr>
                              <w:spacing w:line="275" w:lineRule="auto"/>
                              <w:textDirection w:val="btLr"/>
                            </w:pPr>
                            <w:r>
                              <w:rPr>
                                <w:b/>
                                <w:color w:val="000000"/>
                              </w:rPr>
                              <w:t>SNR = ∆dB</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45720" distB="45720" distL="114300" distR="114300" simplePos="0" relativeHeight="0" behindDoc="0" locked="0" layoutInCell="1" hidden="0" allowOverlap="1" wp14:anchorId="21A0512F" wp14:editId="7777777">
                <wp:simplePos x="0" y="0"/>
                <wp:positionH relativeFrom="column">
                  <wp:posOffset>3581400</wp:posOffset>
                </wp:positionH>
                <wp:positionV relativeFrom="paragraph">
                  <wp:posOffset>7621</wp:posOffset>
                </wp:positionV>
                <wp:extent cx="974725" cy="1414145"/>
                <wp:effectExtent l="0" t="0" r="0" b="0"/>
                <wp:wrapSquare wrapText="bothSides" distT="45720" distB="45720" distL="114300" distR="114300"/>
                <wp:docPr id="453037209" name="image11.png"/>
                <a:graphic>
                  <a:graphicData uri="http://schemas.openxmlformats.org/drawingml/2006/picture">
                    <pic:pic>
                      <pic:nvPicPr>
                        <pic:cNvPr id="0" name="image11.png"/>
                        <pic:cNvPicPr preferRelativeResize="0"/>
                      </pic:nvPicPr>
                      <pic:blipFill>
                        <a:blip r:embed="rId20"/>
                        <a:srcRect/>
                        <a:stretch>
                          <a:fillRect/>
                        </a:stretch>
                      </pic:blipFill>
                      <pic:spPr>
                        <a:xfrm>
                          <a:off x="0" y="0"/>
                          <a:ext cx="974725" cy="1414145"/>
                        </a:xfrm>
                        <a:prstGeom prst="rect"/>
                        <a:ln/>
                      </pic:spPr>
                    </pic:pic>
                  </a:graphicData>
                </a:graphic>
              </wp:anchor>
            </w:drawing>
          </mc:Fallback>
        </mc:AlternateContent>
      </w:r>
      <w:r>
        <w:rPr>
          <w:noProof/>
        </w:rPr>
        <mc:AlternateContent>
          <mc:Choice Requires="wpg">
            <w:drawing>
              <wp:anchor xmlns:wp14="http://schemas.microsoft.com/office/word/2010/wordprocessingDrawing" distT="0" distB="0" distL="114300" distR="114300" simplePos="0" relativeHeight="251659264" behindDoc="0" locked="0" layoutInCell="1" hidden="0" allowOverlap="1" wp14:anchorId="7C7A567A" wp14:editId="7777777">
                <wp:simplePos x="0" y="0"/>
                <wp:positionH relativeFrom="column">
                  <wp:posOffset>2641600</wp:posOffset>
                </wp:positionH>
                <wp:positionV relativeFrom="paragraph">
                  <wp:posOffset>101600</wp:posOffset>
                </wp:positionV>
                <wp:extent cx="938530" cy="1086908"/>
                <wp:effectExtent l="0" t="0" r="0" b="0"/>
                <wp:wrapNone/>
                <wp:docPr id="221" name="Straight Arrow Connector 221"/>
                <wp:cNvGraphicFramePr/>
                <a:graphic xmlns:a="http://schemas.openxmlformats.org/drawingml/2006/main">
                  <a:graphicData uri="http://schemas.microsoft.com/office/word/2010/wordprocessingShape">
                    <wps:wsp>
                      <wps:cNvCnPr/>
                      <wps:spPr>
                        <a:xfrm flipH="1">
                          <a:off x="4881498" y="3241309"/>
                          <a:ext cx="929005" cy="1077383"/>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0348FF1" wp14:editId="7777777">
                <wp:simplePos x="0" y="0"/>
                <wp:positionH relativeFrom="column">
                  <wp:posOffset>2641600</wp:posOffset>
                </wp:positionH>
                <wp:positionV relativeFrom="paragraph">
                  <wp:posOffset>101600</wp:posOffset>
                </wp:positionV>
                <wp:extent cx="938530" cy="1086908"/>
                <wp:effectExtent l="0" t="0" r="0" b="0"/>
                <wp:wrapNone/>
                <wp:docPr id="259620328" name="image14.png"/>
                <a:graphic>
                  <a:graphicData uri="http://schemas.openxmlformats.org/drawingml/2006/picture">
                    <pic:pic>
                      <pic:nvPicPr>
                        <pic:cNvPr id="0" name="image14.png"/>
                        <pic:cNvPicPr preferRelativeResize="0"/>
                      </pic:nvPicPr>
                      <pic:blipFill>
                        <a:blip r:embed="rId21"/>
                        <a:srcRect/>
                        <a:stretch>
                          <a:fillRect/>
                        </a:stretch>
                      </pic:blipFill>
                      <pic:spPr>
                        <a:xfrm>
                          <a:off x="0" y="0"/>
                          <a:ext cx="938530" cy="1086908"/>
                        </a:xfrm>
                        <a:prstGeom prst="rect"/>
                        <a:ln/>
                      </pic:spPr>
                    </pic:pic>
                  </a:graphicData>
                </a:graphic>
              </wp:anchor>
            </w:drawing>
          </mc:Fallback>
        </mc:AlternateContent>
      </w:r>
    </w:p>
    <w:p xmlns:wp14="http://schemas.microsoft.com/office/word/2010/wordml" w:rsidR="006D6727" w:rsidRDefault="006D6727" w14:paraId="562C75D1" wp14:textId="77777777">
      <w:pPr>
        <w:rPr>
          <w:rFonts w:ascii="Times New Roman" w:hAnsi="Times New Roman" w:eastAsia="Times New Roman" w:cs="Times New Roman"/>
          <w:sz w:val="24"/>
          <w:szCs w:val="24"/>
        </w:rPr>
      </w:pPr>
    </w:p>
    <w:p xmlns:wp14="http://schemas.microsoft.com/office/word/2010/wordml" w:rsidR="006D6727" w:rsidRDefault="00007BF5" w14:paraId="7A0ECB6D" wp14:textId="77777777">
      <w:pPr>
        <w:rPr>
          <w:rFonts w:ascii="Times New Roman" w:hAnsi="Times New Roman" w:eastAsia="Times New Roman" w:cs="Times New Roman"/>
          <w:sz w:val="24"/>
          <w:szCs w:val="24"/>
        </w:rPr>
      </w:pPr>
      <w:r>
        <w:rPr>
          <w:noProof/>
        </w:rPr>
        <w:drawing>
          <wp:inline xmlns:wp14="http://schemas.microsoft.com/office/word/2010/wordprocessingDrawing" distT="0" distB="0" distL="0" distR="0" wp14:anchorId="240F25EA" wp14:editId="7777777">
            <wp:extent cx="5943600" cy="2639695"/>
            <wp:effectExtent l="0" t="0" r="0" b="0"/>
            <wp:docPr id="233" name="image7.png" descr="Graphical user interface, 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chart, line chart&#10;&#10;Description automatically generated"/>
                    <pic:cNvPicPr preferRelativeResize="0"/>
                  </pic:nvPicPr>
                  <pic:blipFill>
                    <a:blip r:embed="rId22"/>
                    <a:srcRect/>
                    <a:stretch>
                      <a:fillRect/>
                    </a:stretch>
                  </pic:blipFill>
                  <pic:spPr>
                    <a:xfrm>
                      <a:off x="0" y="0"/>
                      <a:ext cx="5943600" cy="2639695"/>
                    </a:xfrm>
                    <a:prstGeom prst="rect">
                      <a:avLst/>
                    </a:prstGeom>
                    <a:ln/>
                  </pic:spPr>
                </pic:pic>
              </a:graphicData>
            </a:graphic>
          </wp:inline>
        </w:drawing>
      </w:r>
      <w:r>
        <w:rPr>
          <w:noProof/>
        </w:rPr>
        <mc:AlternateContent>
          <mc:Choice Requires="wps">
            <w:drawing>
              <wp:anchor xmlns:wp14="http://schemas.microsoft.com/office/word/2010/wordprocessingDrawing" distT="0" distB="0" distL="114300" distR="114300" simplePos="0" relativeHeight="251660288" behindDoc="0" locked="0" layoutInCell="1" hidden="0" allowOverlap="1" wp14:anchorId="424DA861" wp14:editId="7777777">
                <wp:simplePos x="0" y="0"/>
                <wp:positionH relativeFrom="column">
                  <wp:posOffset>482600</wp:posOffset>
                </wp:positionH>
                <wp:positionV relativeFrom="paragraph">
                  <wp:posOffset>546100</wp:posOffset>
                </wp:positionV>
                <wp:extent cx="8467" cy="1270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a:off x="4124684" y="3775767"/>
                          <a:ext cx="2442633" cy="8467"/>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25D7EE5E" wp14:editId="7777777">
                <wp:simplePos x="0" y="0"/>
                <wp:positionH relativeFrom="column">
                  <wp:posOffset>482600</wp:posOffset>
                </wp:positionH>
                <wp:positionV relativeFrom="paragraph">
                  <wp:posOffset>546100</wp:posOffset>
                </wp:positionV>
                <wp:extent cx="8467" cy="12700"/>
                <wp:effectExtent l="0" t="0" r="0" b="0"/>
                <wp:wrapNone/>
                <wp:docPr id="2119570903" name="image13.png"/>
                <a:graphic>
                  <a:graphicData uri="http://schemas.openxmlformats.org/drawingml/2006/picture">
                    <pic:pic>
                      <pic:nvPicPr>
                        <pic:cNvPr id="0" name="image13.png"/>
                        <pic:cNvPicPr preferRelativeResize="0"/>
                      </pic:nvPicPr>
                      <pic:blipFill>
                        <a:blip r:embed="rId23"/>
                        <a:srcRect/>
                        <a:stretch>
                          <a:fillRect/>
                        </a:stretch>
                      </pic:blipFill>
                      <pic:spPr>
                        <a:xfrm>
                          <a:off x="0" y="0"/>
                          <a:ext cx="8467" cy="12700"/>
                        </a:xfrm>
                        <a:prstGeom prst="rect"/>
                        <a:ln/>
                      </pic:spPr>
                    </pic:pic>
                  </a:graphicData>
                </a:graphic>
              </wp:anchor>
            </w:drawing>
          </mc:Fallback>
        </mc:AlternateContent>
      </w:r>
      <w:r>
        <w:rPr>
          <w:noProof/>
        </w:rPr>
        <mc:AlternateContent>
          <mc:Choice Requires="wps">
            <w:drawing>
              <wp:anchor xmlns:wp14="http://schemas.microsoft.com/office/word/2010/wordprocessingDrawing" distT="0" distB="0" distL="114300" distR="114300" simplePos="0" relativeHeight="251661312" behindDoc="0" locked="0" layoutInCell="1" hidden="0" allowOverlap="1" wp14:anchorId="5D83BCAF" wp14:editId="7777777">
                <wp:simplePos x="0" y="0"/>
                <wp:positionH relativeFrom="column">
                  <wp:posOffset>482600</wp:posOffset>
                </wp:positionH>
                <wp:positionV relativeFrom="paragraph">
                  <wp:posOffset>1358900</wp:posOffset>
                </wp:positionV>
                <wp:extent cx="8467" cy="1270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a:off x="4124684" y="3775767"/>
                          <a:ext cx="2442633" cy="8467"/>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D2A7A8C" wp14:editId="7777777">
                <wp:simplePos x="0" y="0"/>
                <wp:positionH relativeFrom="column">
                  <wp:posOffset>482600</wp:posOffset>
                </wp:positionH>
                <wp:positionV relativeFrom="paragraph">
                  <wp:posOffset>1358900</wp:posOffset>
                </wp:positionV>
                <wp:extent cx="8467" cy="12700"/>
                <wp:effectExtent l="0" t="0" r="0" b="0"/>
                <wp:wrapNone/>
                <wp:docPr id="1389873934"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8467" cy="12700"/>
                        </a:xfrm>
                        <a:prstGeom prst="rect"/>
                        <a:ln/>
                      </pic:spPr>
                    </pic:pic>
                  </a:graphicData>
                </a:graphic>
              </wp:anchor>
            </w:drawing>
          </mc:Fallback>
        </mc:AlternateContent>
      </w:r>
      <w:r>
        <w:rPr>
          <w:noProof/>
        </w:rPr>
        <mc:AlternateContent>
          <mc:Choice Requires="wps">
            <w:drawing>
              <wp:anchor xmlns:wp14="http://schemas.microsoft.com/office/word/2010/wordprocessingDrawing" distT="0" distB="0" distL="114300" distR="114300" simplePos="0" relativeHeight="251662336" behindDoc="0" locked="0" layoutInCell="1" hidden="0" allowOverlap="1" wp14:anchorId="402C6873" wp14:editId="7777777">
                <wp:simplePos x="0" y="0"/>
                <wp:positionH relativeFrom="column">
                  <wp:posOffset>2565400</wp:posOffset>
                </wp:positionH>
                <wp:positionV relativeFrom="paragraph">
                  <wp:posOffset>635000</wp:posOffset>
                </wp:positionV>
                <wp:extent cx="3175" cy="609600"/>
                <wp:effectExtent l="0" t="0" r="0" b="0"/>
                <wp:wrapNone/>
                <wp:docPr id="222" name="Straight Arrow Connector 222"/>
                <wp:cNvGraphicFramePr/>
                <a:graphic xmlns:a="http://schemas.openxmlformats.org/drawingml/2006/main">
                  <a:graphicData uri="http://schemas.microsoft.com/office/word/2010/wordprocessingShape">
                    <wps:wsp>
                      <wps:cNvCnPr/>
                      <wps:spPr>
                        <a:xfrm>
                          <a:off x="5344413" y="3475200"/>
                          <a:ext cx="3175" cy="609600"/>
                        </a:xfrm>
                        <a:prstGeom prst="straightConnector1">
                          <a:avLst/>
                        </a:prstGeom>
                        <a:noFill/>
                        <a:ln w="9525" cap="flat" cmpd="sng">
                          <a:solidFill>
                            <a:schemeClr val="dk1"/>
                          </a:solidFill>
                          <a:prstDash val="solid"/>
                          <a:round/>
                          <a:headEnd type="stealth" w="med" len="med"/>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158AA09" wp14:editId="7777777">
                <wp:simplePos x="0" y="0"/>
                <wp:positionH relativeFrom="column">
                  <wp:posOffset>2565400</wp:posOffset>
                </wp:positionH>
                <wp:positionV relativeFrom="paragraph">
                  <wp:posOffset>635000</wp:posOffset>
                </wp:positionV>
                <wp:extent cx="3175" cy="609600"/>
                <wp:effectExtent l="0" t="0" r="0" b="0"/>
                <wp:wrapNone/>
                <wp:docPr id="299035004" name="image15.png"/>
                <a:graphic>
                  <a:graphicData uri="http://schemas.openxmlformats.org/drawingml/2006/picture">
                    <pic:pic>
                      <pic:nvPicPr>
                        <pic:cNvPr id="0" name="image15.png"/>
                        <pic:cNvPicPr preferRelativeResize="0"/>
                      </pic:nvPicPr>
                      <pic:blipFill>
                        <a:blip r:embed="rId25"/>
                        <a:srcRect/>
                        <a:stretch>
                          <a:fillRect/>
                        </a:stretch>
                      </pic:blipFill>
                      <pic:spPr>
                        <a:xfrm>
                          <a:off x="0" y="0"/>
                          <a:ext cx="3175" cy="609600"/>
                        </a:xfrm>
                        <a:prstGeom prst="rect"/>
                        <a:ln/>
                      </pic:spPr>
                    </pic:pic>
                  </a:graphicData>
                </a:graphic>
              </wp:anchor>
            </w:drawing>
          </mc:Fallback>
        </mc:AlternateContent>
      </w:r>
    </w:p>
    <w:p xmlns:wp14="http://schemas.microsoft.com/office/word/2010/wordml" w:rsidR="006D6727" w:rsidRDefault="00007BF5" w14:paraId="7965475E"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Figure 2: SNR Measurement</w:t>
      </w:r>
    </w:p>
    <w:p xmlns:wp14="http://schemas.microsoft.com/office/word/2010/wordml" w:rsidR="006D6727" w:rsidRDefault="006D6727" w14:paraId="664355AD" wp14:textId="77777777">
      <w:pPr>
        <w:rPr>
          <w:rFonts w:ascii="Times New Roman" w:hAnsi="Times New Roman" w:eastAsia="Times New Roman" w:cs="Times New Roman"/>
          <w:sz w:val="24"/>
          <w:szCs w:val="24"/>
        </w:rPr>
      </w:pPr>
    </w:p>
    <w:p xmlns:wp14="http://schemas.microsoft.com/office/word/2010/wordml" w:rsidR="006D6727" w:rsidP="30314890" w:rsidRDefault="00007BF5" w14:paraId="0170C3E2" wp14:textId="77777777">
      <w:pPr>
        <w:rPr>
          <w:rFonts w:ascii="Times New Roman" w:hAnsi="Times New Roman" w:eastAsia="Times New Roman" w:cs="Times New Roman"/>
          <w:sz w:val="24"/>
          <w:szCs w:val="24"/>
          <w:u w:val="single"/>
          <w:lang w:val="en-US"/>
        </w:rPr>
      </w:pPr>
      <w:r w:rsidRPr="30314890" w:rsidR="00007BF5">
        <w:rPr>
          <w:rFonts w:ascii="Times New Roman" w:hAnsi="Times New Roman" w:eastAsia="Times New Roman" w:cs="Times New Roman"/>
          <w:sz w:val="24"/>
          <w:szCs w:val="24"/>
          <w:lang w:val="en-US"/>
        </w:rPr>
        <w:t xml:space="preserve">8. Now, move your detector an additional 100mm away from the laser (total distance = 200mm) and repeat the steps in #7. </w:t>
      </w:r>
      <w:r w:rsidRPr="30314890" w:rsidR="00007BF5">
        <w:rPr>
          <w:rFonts w:ascii="Times New Roman" w:hAnsi="Times New Roman" w:eastAsia="Times New Roman" w:cs="Times New Roman"/>
          <w:sz w:val="24"/>
          <w:szCs w:val="24"/>
          <w:u w:val="single"/>
          <w:lang w:val="en-US"/>
        </w:rPr>
        <w:t>Fix the gain, measure the SNR, and compare cases 100mm and 200mm. What differences do you see in each plot? Try zooming in on one of the symbol constellations i.e., +1. Did you notice any changes after moving the detector back to 200mm?</w:t>
      </w:r>
    </w:p>
    <w:p xmlns:wp14="http://schemas.microsoft.com/office/word/2010/wordml" w:rsidR="006D6727" w:rsidRDefault="006D6727" w14:paraId="1A965116" wp14:textId="77777777">
      <w:pPr>
        <w:rPr>
          <w:rFonts w:ascii="Times New Roman" w:hAnsi="Times New Roman" w:eastAsia="Times New Roman" w:cs="Times New Roman"/>
          <w:sz w:val="24"/>
          <w:szCs w:val="24"/>
        </w:rPr>
      </w:pPr>
    </w:p>
    <w:p xmlns:wp14="http://schemas.microsoft.com/office/word/2010/wordml" w:rsidR="006D6727" w:rsidP="30314890" w:rsidRDefault="00007BF5" w14:paraId="06475964" wp14:textId="77777777">
      <w:pPr>
        <w:rPr>
          <w:rFonts w:ascii="Times New Roman" w:hAnsi="Times New Roman" w:eastAsia="Times New Roman" w:cs="Times New Roman"/>
          <w:sz w:val="24"/>
          <w:szCs w:val="24"/>
          <w:u w:val="single"/>
          <w:lang w:val="en-US"/>
        </w:rPr>
      </w:pPr>
      <w:r w:rsidRPr="30314890" w:rsidR="00007BF5">
        <w:rPr>
          <w:rFonts w:ascii="Times New Roman" w:hAnsi="Times New Roman" w:eastAsia="Times New Roman" w:cs="Times New Roman"/>
          <w:sz w:val="24"/>
          <w:szCs w:val="24"/>
          <w:lang w:val="en-US"/>
        </w:rPr>
        <w:t xml:space="preserve">9. Move your detector an additional 100mm away from the laser (total distance = 300mm) and repeat the steps in #7. </w:t>
      </w:r>
      <w:r w:rsidRPr="30314890" w:rsidR="00007BF5">
        <w:rPr>
          <w:rFonts w:ascii="Times New Roman" w:hAnsi="Times New Roman" w:eastAsia="Times New Roman" w:cs="Times New Roman"/>
          <w:sz w:val="24"/>
          <w:szCs w:val="24"/>
          <w:u w:val="single"/>
          <w:lang w:val="en-US"/>
        </w:rPr>
        <w:t>Fix the gain, measure the SNR, and compare cases 200mm and 300mm. What differences do you see in each plot?</w:t>
      </w:r>
    </w:p>
    <w:p xmlns:wp14="http://schemas.microsoft.com/office/word/2010/wordml" w:rsidR="006D6727" w:rsidRDefault="006D6727" w14:paraId="7DF4E37C" wp14:textId="77777777">
      <w:pPr>
        <w:rPr>
          <w:rFonts w:ascii="Times New Roman" w:hAnsi="Times New Roman" w:eastAsia="Times New Roman" w:cs="Times New Roman"/>
          <w:sz w:val="24"/>
          <w:szCs w:val="24"/>
        </w:rPr>
      </w:pPr>
    </w:p>
    <w:p xmlns:wp14="http://schemas.microsoft.com/office/word/2010/wordml" w:rsidR="006D6727" w:rsidP="30314890" w:rsidRDefault="00007BF5" w14:paraId="1DD1C9E6" wp14:textId="77777777">
      <w:pPr>
        <w:rPr>
          <w:rFonts w:ascii="Times New Roman" w:hAnsi="Times New Roman" w:eastAsia="Times New Roman" w:cs="Times New Roman"/>
          <w:sz w:val="24"/>
          <w:szCs w:val="24"/>
          <w:u w:val="single"/>
          <w:lang w:val="en-US"/>
        </w:rPr>
      </w:pPr>
      <w:r w:rsidRPr="30314890" w:rsidR="00007BF5">
        <w:rPr>
          <w:rFonts w:ascii="Times New Roman" w:hAnsi="Times New Roman" w:eastAsia="Times New Roman" w:cs="Times New Roman"/>
          <w:sz w:val="24"/>
          <w:szCs w:val="24"/>
          <w:lang w:val="en-US"/>
        </w:rPr>
        <w:t xml:space="preserve">10. Move your detector an additional 100mm away from the laser (total distance = 400mm) and repeat the steps in #7. </w:t>
      </w:r>
      <w:r w:rsidRPr="30314890" w:rsidR="00007BF5">
        <w:rPr>
          <w:rFonts w:ascii="Times New Roman" w:hAnsi="Times New Roman" w:eastAsia="Times New Roman" w:cs="Times New Roman"/>
          <w:sz w:val="24"/>
          <w:szCs w:val="24"/>
          <w:u w:val="single"/>
          <w:lang w:val="en-US"/>
        </w:rPr>
        <w:t>Fix the gain, measure the SNR, and compare cases 300mm and 400mm. What differences do you see in each plot?</w:t>
      </w:r>
    </w:p>
    <w:p xmlns:wp14="http://schemas.microsoft.com/office/word/2010/wordml" w:rsidR="006D6727" w:rsidRDefault="006D6727" w14:paraId="44FB30F8" wp14:textId="77777777">
      <w:pPr>
        <w:rPr>
          <w:rFonts w:ascii="Times New Roman" w:hAnsi="Times New Roman" w:eastAsia="Times New Roman" w:cs="Times New Roman"/>
          <w:sz w:val="24"/>
          <w:szCs w:val="24"/>
        </w:rPr>
      </w:pPr>
    </w:p>
    <w:p xmlns:wp14="http://schemas.microsoft.com/office/word/2010/wordml" w:rsidR="006D6727" w:rsidRDefault="00007BF5" w14:paraId="149D96A3" wp14:textId="77777777">
      <w:pP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11. At this point, describe any trends in steps 7-10. </w:t>
      </w:r>
      <w:r>
        <w:rPr>
          <w:rFonts w:ascii="Times New Roman" w:hAnsi="Times New Roman" w:eastAsia="Times New Roman" w:cs="Times New Roman"/>
          <w:sz w:val="24"/>
          <w:szCs w:val="24"/>
          <w:u w:val="single"/>
        </w:rPr>
        <w:t>What do you think is causing this trend? Think back to the introduction and light diffraction. Include a plot your SNR values as a function of distance in your notes for the report.</w:t>
      </w:r>
    </w:p>
    <w:p xmlns:wp14="http://schemas.microsoft.com/office/word/2010/wordml" w:rsidR="006D6727" w:rsidRDefault="006D6727" w14:paraId="1DA6542E" wp14:textId="77777777">
      <w:pPr>
        <w:rPr>
          <w:rFonts w:ascii="Times New Roman" w:hAnsi="Times New Roman" w:eastAsia="Times New Roman" w:cs="Times New Roman"/>
          <w:sz w:val="24"/>
          <w:szCs w:val="24"/>
          <w:u w:val="single"/>
        </w:rPr>
      </w:pPr>
    </w:p>
    <w:p xmlns:wp14="http://schemas.microsoft.com/office/word/2010/wordml" w:rsidR="006D6727" w:rsidP="30314890" w:rsidRDefault="00007BF5" w14:paraId="0CF3B292" wp14:textId="77777777">
      <w:pPr>
        <w:rPr>
          <w:rFonts w:ascii="Times New Roman" w:hAnsi="Times New Roman" w:eastAsia="Times New Roman" w:cs="Times New Roman"/>
          <w:sz w:val="24"/>
          <w:szCs w:val="24"/>
          <w:u w:val="single"/>
          <w:lang w:val="en-US"/>
        </w:rPr>
      </w:pPr>
      <w:r w:rsidRPr="30314890" w:rsidR="00007BF5">
        <w:rPr>
          <w:rFonts w:ascii="Times New Roman" w:hAnsi="Times New Roman" w:eastAsia="Times New Roman" w:cs="Times New Roman"/>
          <w:sz w:val="24"/>
          <w:szCs w:val="24"/>
          <w:lang w:val="en-US"/>
        </w:rPr>
        <w:t xml:space="preserve">12. Now, for the first time, you will change the modulation format and observe what happens to the SNR and constellation diagram. Repeat step 10 for modulation formats QPSK and 8PSK. To change the modulation format, click on the “constellation object” block and change the modulation format from BPSK to “Variable Constellation” for QPSK and “8PSK” for 8PSK. </w:t>
      </w:r>
      <w:r w:rsidRPr="30314890" w:rsidR="00007BF5">
        <w:rPr>
          <w:rFonts w:ascii="Times New Roman" w:hAnsi="Times New Roman" w:eastAsia="Times New Roman" w:cs="Times New Roman"/>
          <w:sz w:val="24"/>
          <w:szCs w:val="24"/>
          <w:u w:val="single"/>
          <w:lang w:val="en-US"/>
        </w:rPr>
        <w:t xml:space="preserve">Record your results and compare them to your results in step 10 for BPSK. What advantages/disadvantages exist when you increase the modulation order, </w:t>
      </w:r>
      <w:r w:rsidRPr="30314890" w:rsidR="00007BF5">
        <w:rPr>
          <w:rFonts w:ascii="Times New Roman" w:hAnsi="Times New Roman" w:eastAsia="Times New Roman" w:cs="Times New Roman"/>
          <w:b w:val="1"/>
          <w:bCs w:val="1"/>
          <w:sz w:val="24"/>
          <w:szCs w:val="24"/>
          <w:u w:val="single"/>
          <w:lang w:val="en-US"/>
        </w:rPr>
        <w:t>M</w:t>
      </w:r>
      <w:r w:rsidRPr="30314890" w:rsidR="00007BF5">
        <w:rPr>
          <w:rFonts w:ascii="Times New Roman" w:hAnsi="Times New Roman" w:eastAsia="Times New Roman" w:cs="Times New Roman"/>
          <w:sz w:val="24"/>
          <w:szCs w:val="24"/>
          <w:u w:val="single"/>
          <w:lang w:val="en-US"/>
        </w:rPr>
        <w:t xml:space="preserve">? Explain your reasoning. </w:t>
      </w:r>
    </w:p>
    <w:p xmlns:wp14="http://schemas.microsoft.com/office/word/2010/wordml" w:rsidR="006D6727" w:rsidRDefault="006D6727" w14:paraId="3041E394" wp14:textId="77777777">
      <w:pPr>
        <w:rPr>
          <w:rFonts w:ascii="Times New Roman" w:hAnsi="Times New Roman" w:eastAsia="Times New Roman" w:cs="Times New Roman"/>
          <w:color w:val="FF0000"/>
          <w:sz w:val="24"/>
          <w:szCs w:val="24"/>
        </w:rPr>
      </w:pPr>
    </w:p>
    <w:p xmlns:wp14="http://schemas.microsoft.com/office/word/2010/wordml" w:rsidR="006D6727" w:rsidRDefault="00007BF5" w14:paraId="4BA25298" wp14:textId="77777777">
      <w:pPr>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Part 2: Lensed FSO Systems and Higher Order Modulations</w:t>
      </w:r>
    </w:p>
    <w:p xmlns:wp14="http://schemas.microsoft.com/office/word/2010/wordml" w:rsidR="006D6727" w:rsidRDefault="006D6727" w14:paraId="722B00AE" wp14:textId="77777777">
      <w:pPr>
        <w:rPr>
          <w:rFonts w:ascii="Times New Roman" w:hAnsi="Times New Roman" w:eastAsia="Times New Roman" w:cs="Times New Roman"/>
          <w:b/>
          <w:sz w:val="24"/>
          <w:szCs w:val="24"/>
          <w:u w:val="single"/>
        </w:rPr>
      </w:pPr>
    </w:p>
    <w:p xmlns:wp14="http://schemas.microsoft.com/office/word/2010/wordml" w:rsidR="006D6727" w:rsidP="30314890" w:rsidRDefault="00007BF5" w14:paraId="751D3929" wp14:textId="77777777">
      <w:pPr>
        <w:rPr>
          <w:rFonts w:ascii="Times New Roman" w:hAnsi="Times New Roman" w:eastAsia="Times New Roman" w:cs="Times New Roman"/>
          <w:b w:val="1"/>
          <w:bCs w:val="1"/>
          <w:sz w:val="24"/>
          <w:szCs w:val="24"/>
          <w:lang w:val="en-US"/>
        </w:rPr>
      </w:pPr>
      <w:r w:rsidRPr="30314890" w:rsidR="00007BF5">
        <w:rPr>
          <w:rFonts w:ascii="Times New Roman" w:hAnsi="Times New Roman" w:eastAsia="Times New Roman" w:cs="Times New Roman"/>
          <w:sz w:val="24"/>
          <w:szCs w:val="24"/>
          <w:lang w:val="en-US"/>
        </w:rPr>
        <w:t>In part 1, you saw that as you increase the distance between the transmitter (laser) and the receiver (detector), you begin to lose quality in the received signal. In this part of the lab, you will build a 4-focal length lens system to try and “re-direct” the light toward the receiver. You will need to mount two biconvex lenses and situate them in front of the laser spaced apart sufficiently to achieve the most light through the lens as possible. Each biconvex lens has a focal length of 100mm (f = 100mm). T</w:t>
      </w:r>
      <w:r w:rsidRPr="30314890" w:rsidR="00007BF5">
        <w:rPr>
          <w:rFonts w:ascii="Times New Roman" w:hAnsi="Times New Roman" w:eastAsia="Times New Roman" w:cs="Times New Roman"/>
          <w:sz w:val="24"/>
          <w:szCs w:val="24"/>
          <w:lang w:val="en-US"/>
        </w:rPr>
        <w:t xml:space="preserve">his means that both lenses can either collimate a laser that lies 100mm away from the lens or converge a collimated beam down to a focus in the focal plane which lies 100mm away from the lens. </w:t>
      </w:r>
      <w:r w:rsidRPr="30314890" w:rsidR="00007BF5">
        <w:rPr>
          <w:rFonts w:ascii="Times New Roman" w:hAnsi="Times New Roman" w:eastAsia="Times New Roman" w:cs="Times New Roman"/>
          <w:b w:val="1"/>
          <w:bCs w:val="1"/>
          <w:sz w:val="24"/>
          <w:szCs w:val="24"/>
          <w:lang w:val="en-US"/>
        </w:rPr>
        <w:t xml:space="preserve">When building your lens system, </w:t>
      </w:r>
      <w:r w:rsidRPr="30314890" w:rsidR="00007BF5">
        <w:rPr>
          <w:rFonts w:ascii="Times New Roman" w:hAnsi="Times New Roman" w:eastAsia="Times New Roman" w:cs="Times New Roman"/>
          <w:b w:val="1"/>
          <w:bCs w:val="1"/>
          <w:i w:val="1"/>
          <w:iCs w:val="1"/>
          <w:sz w:val="24"/>
          <w:szCs w:val="24"/>
          <w:lang w:val="en-US"/>
        </w:rPr>
        <w:t xml:space="preserve">please </w:t>
      </w:r>
      <w:r w:rsidRPr="30314890" w:rsidR="00007BF5">
        <w:rPr>
          <w:rFonts w:ascii="Times New Roman" w:hAnsi="Times New Roman" w:eastAsia="Times New Roman" w:cs="Times New Roman"/>
          <w:b w:val="1"/>
          <w:bCs w:val="1"/>
          <w:sz w:val="24"/>
          <w:szCs w:val="24"/>
          <w:lang w:val="en-US"/>
        </w:rPr>
        <w:t xml:space="preserve">do not touch the lens itself. You will leave prints on the lens and will degrade its performance. </w:t>
      </w:r>
    </w:p>
    <w:p xmlns:wp14="http://schemas.microsoft.com/office/word/2010/wordml" w:rsidR="006D6727" w:rsidRDefault="006D6727" w14:paraId="42C6D796" wp14:textId="77777777">
      <w:pPr>
        <w:rPr>
          <w:rFonts w:ascii="Times New Roman" w:hAnsi="Times New Roman" w:eastAsia="Times New Roman" w:cs="Times New Roman"/>
          <w:b/>
          <w:sz w:val="24"/>
          <w:szCs w:val="24"/>
        </w:rPr>
      </w:pPr>
    </w:p>
    <w:p xmlns:wp14="http://schemas.microsoft.com/office/word/2010/wordml" w:rsidR="006D6727" w:rsidP="30314890" w:rsidRDefault="00007BF5" w14:paraId="6F7CF67D" wp14:textId="77777777">
      <w:pPr>
        <w:rPr>
          <w:rFonts w:ascii="Times New Roman" w:hAnsi="Times New Roman" w:eastAsia="Times New Roman" w:cs="Times New Roman"/>
          <w:sz w:val="24"/>
          <w:szCs w:val="24"/>
          <w:u w:val="single"/>
          <w:lang w:val="en-US"/>
        </w:rPr>
      </w:pPr>
      <w:r w:rsidRPr="30314890" w:rsidR="00007BF5">
        <w:rPr>
          <w:rFonts w:ascii="Times New Roman" w:hAnsi="Times New Roman" w:eastAsia="Times New Roman" w:cs="Times New Roman"/>
          <w:sz w:val="24"/>
          <w:szCs w:val="24"/>
          <w:lang w:val="en-US"/>
        </w:rPr>
        <w:t xml:space="preserve">1. Build your 4-focal length lens system using the figure below as a reference and observe the changes to your simulation for BPSK, QPSK, and 8PSK. </w:t>
      </w:r>
      <w:r w:rsidRPr="30314890" w:rsidR="00007BF5">
        <w:rPr>
          <w:rFonts w:ascii="Times New Roman" w:hAnsi="Times New Roman" w:eastAsia="Times New Roman" w:cs="Times New Roman"/>
          <w:b w:val="1"/>
          <w:bCs w:val="1"/>
          <w:sz w:val="24"/>
          <w:szCs w:val="24"/>
          <w:lang w:val="en-US"/>
        </w:rPr>
        <w:t>Note:</w:t>
      </w:r>
      <w:r w:rsidRPr="30314890" w:rsidR="00007BF5">
        <w:rPr>
          <w:rFonts w:ascii="Times New Roman" w:hAnsi="Times New Roman" w:eastAsia="Times New Roman" w:cs="Times New Roman"/>
          <w:sz w:val="24"/>
          <w:szCs w:val="24"/>
          <w:lang w:val="en-US"/>
        </w:rPr>
        <w:t xml:space="preserve"> if you place the detector directly in the focal plane of the second lens, your detector may saturate, and you will not receive a signal. You may need to pull the detector out of the focal plane to reduce the amount of light that is incident into the photodiode. You will need to adjust this distance and play with the AGC until you receive a good signal once again. </w:t>
      </w:r>
      <w:r w:rsidRPr="30314890" w:rsidR="00007BF5">
        <w:rPr>
          <w:rFonts w:ascii="Times New Roman" w:hAnsi="Times New Roman" w:eastAsia="Times New Roman" w:cs="Times New Roman"/>
          <w:sz w:val="24"/>
          <w:szCs w:val="24"/>
          <w:u w:val="single"/>
          <w:lang w:val="en-US"/>
        </w:rPr>
        <w:t xml:space="preserve">Take note of what you see. What is significant about the 4-focal length lens system? Is it possible to transmit a signal even farther using </w:t>
      </w:r>
      <w:r w:rsidRPr="30314890" w:rsidR="00007BF5">
        <w:rPr>
          <w:rFonts w:ascii="Times New Roman" w:hAnsi="Times New Roman" w:eastAsia="Times New Roman" w:cs="Times New Roman"/>
          <w:sz w:val="24"/>
          <w:szCs w:val="24"/>
          <w:u w:val="single"/>
          <w:lang w:val="en-US"/>
        </w:rPr>
        <w:t>this modified version of the channel? How would you do this?</w:t>
      </w:r>
    </w:p>
    <w:p xmlns:wp14="http://schemas.microsoft.com/office/word/2010/wordml" w:rsidR="006D6727" w:rsidRDefault="006D6727" w14:paraId="6E1831B3" wp14:textId="77777777">
      <w:pPr>
        <w:rPr>
          <w:rFonts w:ascii="Times New Roman" w:hAnsi="Times New Roman" w:eastAsia="Times New Roman" w:cs="Times New Roman"/>
          <w:sz w:val="24"/>
          <w:szCs w:val="24"/>
          <w:u w:val="single"/>
        </w:rPr>
      </w:pPr>
    </w:p>
    <w:p xmlns:wp14="http://schemas.microsoft.com/office/word/2010/wordml" w:rsidR="006D6727" w:rsidRDefault="00007BF5" w14:paraId="54E11D2A" wp14:textId="77777777">
      <w:pPr>
        <w:rPr>
          <w:rFonts w:ascii="Times New Roman" w:hAnsi="Times New Roman" w:eastAsia="Times New Roman" w:cs="Times New Roman"/>
          <w:sz w:val="24"/>
          <w:szCs w:val="24"/>
          <w:u w:val="single"/>
        </w:rPr>
      </w:pPr>
      <w:r>
        <w:rPr>
          <w:noProof/>
        </w:rPr>
        <w:drawing>
          <wp:inline xmlns:wp14="http://schemas.microsoft.com/office/word/2010/wordprocessingDrawing" distT="0" distB="0" distL="0" distR="0" wp14:anchorId="290271A2" wp14:editId="7777777">
            <wp:extent cx="5038553" cy="2989757"/>
            <wp:effectExtent l="0" t="0" r="0" b="0"/>
            <wp:docPr id="2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038553" cy="2989757"/>
                    </a:xfrm>
                    <a:prstGeom prst="rect">
                      <a:avLst/>
                    </a:prstGeom>
                    <a:ln/>
                  </pic:spPr>
                </pic:pic>
              </a:graphicData>
            </a:graphic>
          </wp:inline>
        </w:drawing>
      </w:r>
    </w:p>
    <w:p xmlns:wp14="http://schemas.microsoft.com/office/word/2010/wordml" w:rsidR="006D6727" w:rsidRDefault="00007BF5" w14:paraId="1B725FAC"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Figure 3: 4 Focal Length Lens Concatenation System</w:t>
      </w:r>
    </w:p>
    <w:p xmlns:wp14="http://schemas.microsoft.com/office/word/2010/wordml" w:rsidR="006D6727" w:rsidRDefault="00007BF5" w14:paraId="057F10B7" wp14:textId="77777777">
      <w:pP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rPr>
        <w:t xml:space="preserve">2. You will now work as a class to compete with the other lab sections to build the longest distance communications system with the best SNR. </w:t>
      </w:r>
      <w:r>
        <w:rPr>
          <w:rFonts w:ascii="Times New Roman" w:hAnsi="Times New Roman" w:eastAsia="Times New Roman" w:cs="Times New Roman"/>
          <w:sz w:val="24"/>
          <w:szCs w:val="24"/>
          <w:u w:val="single"/>
        </w:rPr>
        <w:t>Each section will measure their distances using a tape measure, record their received spectrum (with good enough resolution to see the plot labels and numbers) with a grid, and results emailed to alexbrisson@montana.edu. Be sure to include results of BPSK, QPSK, and 8PSK in your lab reports and have fun. The winning section will receive extra credit on their lab reports!</w:t>
      </w:r>
    </w:p>
    <w:p xmlns:wp14="http://schemas.microsoft.com/office/word/2010/wordml" w:rsidR="006D6727" w:rsidRDefault="006D6727" w14:paraId="31126E5D" wp14:textId="77777777">
      <w:pPr>
        <w:rPr>
          <w:rFonts w:ascii="Times New Roman" w:hAnsi="Times New Roman" w:eastAsia="Times New Roman" w:cs="Times New Roman"/>
          <w:sz w:val="24"/>
          <w:szCs w:val="24"/>
          <w:u w:val="single"/>
        </w:rPr>
      </w:pPr>
    </w:p>
    <w:p xmlns:wp14="http://schemas.microsoft.com/office/word/2010/wordml" w:rsidR="006D6727" w:rsidRDefault="00007BF5" w14:paraId="19DEFF29" wp14:textId="77777777">
      <w:pPr>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t xml:space="preserve">Lab Report guidelines: </w:t>
      </w:r>
    </w:p>
    <w:p xmlns:wp14="http://schemas.microsoft.com/office/word/2010/wordml" w:rsidR="006D6727" w:rsidRDefault="00007BF5" w14:paraId="4BD5C23F"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Please complete one lab report for all three labs with the USRPs. Each lab should be clearly defined and</w:t>
      </w:r>
      <w:r>
        <w:rPr>
          <w:rFonts w:ascii="Times New Roman" w:hAnsi="Times New Roman" w:eastAsia="Times New Roman" w:cs="Times New Roman"/>
          <w:i/>
          <w:sz w:val="24"/>
          <w:szCs w:val="24"/>
        </w:rPr>
        <w:t xml:space="preserve"> organized</w:t>
      </w:r>
      <w:r>
        <w:rPr>
          <w:rFonts w:ascii="Times New Roman" w:hAnsi="Times New Roman" w:eastAsia="Times New Roman" w:cs="Times New Roman"/>
          <w:sz w:val="24"/>
          <w:szCs w:val="24"/>
        </w:rPr>
        <w:t xml:space="preserve"> in the report with </w:t>
      </w:r>
      <w:r>
        <w:rPr>
          <w:rFonts w:ascii="Times New Roman" w:hAnsi="Times New Roman" w:eastAsia="Times New Roman" w:cs="Times New Roman"/>
          <w:i/>
          <w:sz w:val="24"/>
          <w:szCs w:val="24"/>
        </w:rPr>
        <w:t xml:space="preserve">relevant </w:t>
      </w:r>
      <w:r>
        <w:rPr>
          <w:rFonts w:ascii="Times New Roman" w:hAnsi="Times New Roman" w:eastAsia="Times New Roman" w:cs="Times New Roman"/>
          <w:sz w:val="24"/>
          <w:szCs w:val="24"/>
        </w:rPr>
        <w:t xml:space="preserve">figures and detailed explanations of results. If you just fill your report with figures that do not make sense and are not explained in detail, you will not receive a good grade. </w:t>
      </w:r>
      <w:r>
        <w:rPr>
          <w:rFonts w:ascii="Times New Roman" w:hAnsi="Times New Roman" w:eastAsia="Times New Roman" w:cs="Times New Roman"/>
          <w:b/>
          <w:sz w:val="24"/>
          <w:szCs w:val="24"/>
        </w:rPr>
        <w:t xml:space="preserve">Please use the introduction and underlined portions of your labs to guide your presentation of results in the report. </w:t>
      </w:r>
      <w:r>
        <w:rPr>
          <w:rFonts w:ascii="Times New Roman" w:hAnsi="Times New Roman" w:eastAsia="Times New Roman" w:cs="Times New Roman"/>
          <w:sz w:val="24"/>
          <w:szCs w:val="24"/>
        </w:rPr>
        <w:t xml:space="preserve">If you have questions about the report, direct them to Alex. </w:t>
      </w:r>
    </w:p>
    <w:p xmlns:wp14="http://schemas.microsoft.com/office/word/2010/wordml" w:rsidR="006D6727" w:rsidRDefault="006D6727" w14:paraId="2DE403A5" wp14:textId="77777777">
      <w:pPr>
        <w:rPr>
          <w:rFonts w:ascii="Times New Roman" w:hAnsi="Times New Roman" w:eastAsia="Times New Roman" w:cs="Times New Roman"/>
          <w:sz w:val="24"/>
          <w:szCs w:val="24"/>
        </w:rPr>
      </w:pPr>
    </w:p>
    <w:p xmlns:wp14="http://schemas.microsoft.com/office/word/2010/wordml" w:rsidR="006D6727" w:rsidRDefault="006D6727" w14:paraId="62431CDC" wp14:textId="77777777">
      <w:pPr>
        <w:rPr>
          <w:rFonts w:ascii="Times New Roman" w:hAnsi="Times New Roman" w:eastAsia="Times New Roman" w:cs="Times New Roman"/>
          <w:sz w:val="24"/>
          <w:szCs w:val="24"/>
        </w:rPr>
      </w:pPr>
    </w:p>
    <w:p xmlns:wp14="http://schemas.microsoft.com/office/word/2010/wordml" w:rsidR="006D6727" w:rsidRDefault="006D6727" w14:paraId="49E398E2" wp14:textId="77777777">
      <w:pPr>
        <w:rPr>
          <w:rFonts w:ascii="Times New Roman" w:hAnsi="Times New Roman" w:eastAsia="Times New Roman" w:cs="Times New Roman"/>
          <w:sz w:val="24"/>
          <w:szCs w:val="24"/>
        </w:rPr>
      </w:pPr>
    </w:p>
    <w:p xmlns:wp14="http://schemas.microsoft.com/office/word/2010/wordml" w:rsidR="006D6727" w:rsidRDefault="006D6727" w14:paraId="16287F21" wp14:textId="77777777">
      <w:pPr>
        <w:rPr>
          <w:rFonts w:ascii="Times New Roman" w:hAnsi="Times New Roman" w:eastAsia="Times New Roman" w:cs="Times New Roman"/>
          <w:sz w:val="24"/>
          <w:szCs w:val="24"/>
        </w:rPr>
      </w:pPr>
    </w:p>
    <w:p xmlns:wp14="http://schemas.microsoft.com/office/word/2010/wordml" w:rsidR="006D6727" w:rsidRDefault="006D6727" w14:paraId="5BE93A62" wp14:textId="77777777">
      <w:pPr>
        <w:rPr>
          <w:rFonts w:ascii="Times New Roman" w:hAnsi="Times New Roman" w:eastAsia="Times New Roman" w:cs="Times New Roman"/>
          <w:sz w:val="24"/>
          <w:szCs w:val="24"/>
        </w:rPr>
      </w:pPr>
    </w:p>
    <w:p xmlns:wp14="http://schemas.microsoft.com/office/word/2010/wordml" w:rsidR="006D6727" w:rsidRDefault="006D6727" w14:paraId="384BA73E" wp14:textId="77777777">
      <w:pPr>
        <w:rPr>
          <w:rFonts w:ascii="Times New Roman" w:hAnsi="Times New Roman" w:eastAsia="Times New Roman" w:cs="Times New Roman"/>
          <w:sz w:val="24"/>
          <w:szCs w:val="24"/>
        </w:rPr>
      </w:pPr>
    </w:p>
    <w:p xmlns:wp14="http://schemas.microsoft.com/office/word/2010/wordml" w:rsidR="006D6727" w:rsidRDefault="006D6727" w14:paraId="34B3F2EB" wp14:textId="77777777">
      <w:pPr>
        <w:rPr>
          <w:rFonts w:ascii="Times New Roman" w:hAnsi="Times New Roman" w:eastAsia="Times New Roman" w:cs="Times New Roman"/>
          <w:sz w:val="24"/>
          <w:szCs w:val="24"/>
        </w:rPr>
      </w:pPr>
    </w:p>
    <w:p xmlns:wp14="http://schemas.microsoft.com/office/word/2010/wordml" w:rsidR="006D6727" w:rsidRDefault="006D6727" w14:paraId="7D34F5C7" wp14:textId="77777777">
      <w:pPr>
        <w:rPr>
          <w:rFonts w:ascii="Times New Roman" w:hAnsi="Times New Roman" w:eastAsia="Times New Roman" w:cs="Times New Roman"/>
          <w:sz w:val="24"/>
          <w:szCs w:val="24"/>
        </w:rPr>
      </w:pPr>
    </w:p>
    <w:p xmlns:wp14="http://schemas.microsoft.com/office/word/2010/wordml" w:rsidR="006D6727" w:rsidRDefault="006D6727" w14:paraId="0B4020A7" wp14:textId="77777777">
      <w:pPr>
        <w:rPr>
          <w:rFonts w:ascii="Times New Roman" w:hAnsi="Times New Roman" w:eastAsia="Times New Roman" w:cs="Times New Roman"/>
          <w:sz w:val="24"/>
          <w:szCs w:val="24"/>
        </w:rPr>
      </w:pPr>
    </w:p>
    <w:p xmlns:wp14="http://schemas.microsoft.com/office/word/2010/wordml" w:rsidR="006D6727" w:rsidRDefault="006D6727" w14:paraId="1D7B270A" wp14:textId="77777777">
      <w:pPr>
        <w:rPr>
          <w:rFonts w:ascii="Times New Roman" w:hAnsi="Times New Roman" w:eastAsia="Times New Roman" w:cs="Times New Roman"/>
          <w:sz w:val="24"/>
          <w:szCs w:val="24"/>
        </w:rPr>
      </w:pPr>
    </w:p>
    <w:p xmlns:wp14="http://schemas.microsoft.com/office/word/2010/wordml" w:rsidR="006D6727" w:rsidRDefault="006D6727" w14:paraId="4F904CB7" wp14:textId="77777777">
      <w:pPr>
        <w:rPr>
          <w:rFonts w:ascii="Times New Roman" w:hAnsi="Times New Roman" w:eastAsia="Times New Roman" w:cs="Times New Roman"/>
          <w:sz w:val="24"/>
          <w:szCs w:val="24"/>
        </w:rPr>
      </w:pPr>
    </w:p>
    <w:p xmlns:wp14="http://schemas.microsoft.com/office/word/2010/wordml" w:rsidR="006D6727" w:rsidRDefault="006D6727" w14:paraId="06971CD3" wp14:textId="77777777">
      <w:pPr>
        <w:rPr>
          <w:rFonts w:ascii="Times New Roman" w:hAnsi="Times New Roman" w:eastAsia="Times New Roman" w:cs="Times New Roman"/>
          <w:sz w:val="24"/>
          <w:szCs w:val="24"/>
        </w:rPr>
      </w:pPr>
    </w:p>
    <w:p xmlns:wp14="http://schemas.microsoft.com/office/word/2010/wordml" w:rsidR="006D6727" w:rsidRDefault="006D6727" w14:paraId="2A1F701D" wp14:textId="77777777">
      <w:pPr>
        <w:rPr>
          <w:rFonts w:ascii="Times New Roman" w:hAnsi="Times New Roman" w:eastAsia="Times New Roman" w:cs="Times New Roman"/>
          <w:sz w:val="24"/>
          <w:szCs w:val="24"/>
        </w:rPr>
      </w:pPr>
    </w:p>
    <w:p xmlns:wp14="http://schemas.microsoft.com/office/word/2010/wordml" w:rsidR="006D6727" w:rsidRDefault="006D6727" w14:paraId="03EFCA41" wp14:textId="77777777">
      <w:pPr>
        <w:rPr>
          <w:rFonts w:ascii="Times New Roman" w:hAnsi="Times New Roman" w:eastAsia="Times New Roman" w:cs="Times New Roman"/>
          <w:sz w:val="24"/>
          <w:szCs w:val="24"/>
        </w:rPr>
      </w:pPr>
    </w:p>
    <w:p xmlns:wp14="http://schemas.microsoft.com/office/word/2010/wordml" w:rsidR="006D6727" w:rsidRDefault="006D6727" w14:paraId="5F96A722" wp14:textId="77777777">
      <w:pPr>
        <w:rPr>
          <w:rFonts w:ascii="Times New Roman" w:hAnsi="Times New Roman" w:eastAsia="Times New Roman" w:cs="Times New Roman"/>
          <w:sz w:val="24"/>
          <w:szCs w:val="24"/>
        </w:rPr>
      </w:pPr>
    </w:p>
    <w:p xmlns:wp14="http://schemas.microsoft.com/office/word/2010/wordml" w:rsidR="006D6727" w:rsidRDefault="006D6727" w14:paraId="5B95CD12" wp14:textId="77777777">
      <w:pPr>
        <w:rPr>
          <w:rFonts w:ascii="Times New Roman" w:hAnsi="Times New Roman" w:eastAsia="Times New Roman" w:cs="Times New Roman"/>
          <w:sz w:val="24"/>
          <w:szCs w:val="24"/>
        </w:rPr>
      </w:pPr>
    </w:p>
    <w:p xmlns:wp14="http://schemas.microsoft.com/office/word/2010/wordml" w:rsidR="006D6727" w:rsidRDefault="006D6727" w14:paraId="5220BBB2" wp14:textId="77777777">
      <w:pPr>
        <w:rPr>
          <w:rFonts w:ascii="Times New Roman" w:hAnsi="Times New Roman" w:eastAsia="Times New Roman" w:cs="Times New Roman"/>
          <w:sz w:val="24"/>
          <w:szCs w:val="24"/>
        </w:rPr>
      </w:pPr>
    </w:p>
    <w:p xmlns:wp14="http://schemas.microsoft.com/office/word/2010/wordml" w:rsidR="006D6727" w:rsidRDefault="006D6727" w14:paraId="13CB595B" wp14:textId="77777777">
      <w:pPr>
        <w:rPr>
          <w:rFonts w:ascii="Times New Roman" w:hAnsi="Times New Roman" w:eastAsia="Times New Roman" w:cs="Times New Roman"/>
          <w:sz w:val="24"/>
          <w:szCs w:val="24"/>
        </w:rPr>
      </w:pPr>
    </w:p>
    <w:p xmlns:wp14="http://schemas.microsoft.com/office/word/2010/wordml" w:rsidR="006D6727" w:rsidRDefault="006D6727" w14:paraId="6D9C8D39" wp14:textId="77777777">
      <w:pPr>
        <w:rPr>
          <w:rFonts w:ascii="Times New Roman" w:hAnsi="Times New Roman" w:eastAsia="Times New Roman" w:cs="Times New Roman"/>
          <w:sz w:val="24"/>
          <w:szCs w:val="24"/>
        </w:rPr>
      </w:pPr>
    </w:p>
    <w:p xmlns:wp14="http://schemas.microsoft.com/office/word/2010/wordml" w:rsidR="006D6727" w:rsidRDefault="006D6727" w14:paraId="675E05EE" wp14:textId="77777777">
      <w:pPr>
        <w:rPr>
          <w:rFonts w:ascii="Times New Roman" w:hAnsi="Times New Roman" w:eastAsia="Times New Roman" w:cs="Times New Roman"/>
          <w:sz w:val="24"/>
          <w:szCs w:val="24"/>
        </w:rPr>
      </w:pPr>
    </w:p>
    <w:p xmlns:wp14="http://schemas.microsoft.com/office/word/2010/wordml" w:rsidR="006D6727" w:rsidRDefault="006D6727" w14:paraId="2FC17F8B" wp14:textId="77777777">
      <w:pPr>
        <w:rPr>
          <w:rFonts w:ascii="Times New Roman" w:hAnsi="Times New Roman" w:eastAsia="Times New Roman" w:cs="Times New Roman"/>
          <w:sz w:val="24"/>
          <w:szCs w:val="24"/>
        </w:rPr>
      </w:pPr>
    </w:p>
    <w:p xmlns:wp14="http://schemas.microsoft.com/office/word/2010/wordml" w:rsidR="006D6727" w:rsidRDefault="006D6727" w14:paraId="0A4F7224" wp14:textId="77777777">
      <w:pPr>
        <w:rPr>
          <w:rFonts w:ascii="Times New Roman" w:hAnsi="Times New Roman" w:eastAsia="Times New Roman" w:cs="Times New Roman"/>
          <w:sz w:val="24"/>
          <w:szCs w:val="24"/>
        </w:rPr>
      </w:pPr>
    </w:p>
    <w:p xmlns:wp14="http://schemas.microsoft.com/office/word/2010/wordml" w:rsidR="006D6727" w:rsidRDefault="006D6727" w14:paraId="5AE48A43" wp14:textId="77777777">
      <w:pPr>
        <w:rPr>
          <w:rFonts w:ascii="Times New Roman" w:hAnsi="Times New Roman" w:eastAsia="Times New Roman" w:cs="Times New Roman"/>
          <w:sz w:val="24"/>
          <w:szCs w:val="24"/>
        </w:rPr>
      </w:pPr>
    </w:p>
    <w:p xmlns:wp14="http://schemas.microsoft.com/office/word/2010/wordml" w:rsidR="006D6727" w:rsidRDefault="006D6727" w14:paraId="50F40DEB" wp14:textId="77777777">
      <w:pPr>
        <w:rPr>
          <w:rFonts w:ascii="Times New Roman" w:hAnsi="Times New Roman" w:eastAsia="Times New Roman" w:cs="Times New Roman"/>
          <w:sz w:val="24"/>
          <w:szCs w:val="24"/>
        </w:rPr>
      </w:pPr>
    </w:p>
    <w:p xmlns:wp14="http://schemas.microsoft.com/office/word/2010/wordml" w:rsidR="006D6727" w:rsidRDefault="006D6727" w14:paraId="77A52294" wp14:textId="77777777">
      <w:pPr>
        <w:rPr>
          <w:rFonts w:ascii="Times New Roman" w:hAnsi="Times New Roman" w:eastAsia="Times New Roman" w:cs="Times New Roman"/>
          <w:sz w:val="24"/>
          <w:szCs w:val="24"/>
        </w:rPr>
      </w:pPr>
    </w:p>
    <w:p xmlns:wp14="http://schemas.microsoft.com/office/word/2010/wordml" w:rsidR="006D6727" w:rsidRDefault="006D6727" w14:paraId="007DCDA8" wp14:textId="77777777">
      <w:pPr>
        <w:rPr>
          <w:rFonts w:ascii="Times New Roman" w:hAnsi="Times New Roman" w:eastAsia="Times New Roman" w:cs="Times New Roman"/>
          <w:sz w:val="24"/>
          <w:szCs w:val="24"/>
        </w:rPr>
      </w:pPr>
    </w:p>
    <w:p xmlns:wp14="http://schemas.microsoft.com/office/word/2010/wordml" w:rsidR="006D6727" w:rsidRDefault="00007BF5" w14:paraId="071E4E01" wp14:textId="77777777">
      <w:pPr>
        <w:rPr>
          <w:rFonts w:ascii="Times New Roman" w:hAnsi="Times New Roman" w:eastAsia="Times New Roman" w:cs="Times New Roman"/>
          <w:b/>
          <w:sz w:val="32"/>
          <w:szCs w:val="32"/>
        </w:rPr>
      </w:pPr>
      <w:r>
        <w:rPr>
          <w:rFonts w:ascii="Times New Roman" w:hAnsi="Times New Roman" w:eastAsia="Times New Roman" w:cs="Times New Roman"/>
          <w:b/>
          <w:sz w:val="32"/>
          <w:szCs w:val="32"/>
        </w:rPr>
        <w:t>References</w:t>
      </w:r>
    </w:p>
    <w:p xmlns:wp14="http://schemas.microsoft.com/office/word/2010/wordml" w:rsidR="006D6727" w:rsidRDefault="006D6727" w14:paraId="450EA2D7" wp14:textId="77777777">
      <w:pPr>
        <w:pBdr>
          <w:top w:val="nil"/>
          <w:left w:val="nil"/>
          <w:bottom w:val="nil"/>
          <w:right w:val="nil"/>
          <w:between w:val="nil"/>
        </w:pBdr>
        <w:spacing w:after="160" w:line="240" w:lineRule="auto"/>
        <w:rPr>
          <w:rFonts w:ascii="Times New Roman" w:hAnsi="Times New Roman" w:eastAsia="Times New Roman" w:cs="Times New Roman"/>
          <w:color w:val="000000"/>
          <w:sz w:val="24"/>
          <w:szCs w:val="24"/>
        </w:rPr>
      </w:pPr>
    </w:p>
    <w:p xmlns:wp14="http://schemas.microsoft.com/office/word/2010/wordml" w:rsidR="006D6727" w:rsidRDefault="00007BF5" w14:paraId="7BC5746D" wp14:textId="77777777">
      <w:pPr>
        <w:rPr>
          <w:rFonts w:ascii="Times New Roman" w:hAnsi="Times New Roman" w:eastAsia="Times New Roman" w:cs="Times New Roman"/>
          <w:i/>
          <w:sz w:val="24"/>
          <w:szCs w:val="24"/>
        </w:rPr>
      </w:pPr>
      <w:r>
        <w:rPr>
          <w:rFonts w:ascii="Times New Roman" w:hAnsi="Times New Roman" w:eastAsia="Times New Roman" w:cs="Times New Roman"/>
          <w:sz w:val="24"/>
          <w:szCs w:val="24"/>
        </w:rPr>
        <w:t xml:space="preserve">[1] G. P. Agrawal, Fiber-Optic Communication Systems, 4th ed. </w:t>
      </w:r>
      <w:r>
        <w:rPr>
          <w:rFonts w:ascii="Times New Roman" w:hAnsi="Times New Roman" w:eastAsia="Times New Roman" w:cs="Times New Roman"/>
          <w:i/>
          <w:sz w:val="24"/>
          <w:szCs w:val="24"/>
        </w:rPr>
        <w:t xml:space="preserve">Optical Receivers: Basic  </w:t>
      </w:r>
    </w:p>
    <w:p xmlns:wp14="http://schemas.microsoft.com/office/word/2010/wordml" w:rsidR="006D6727" w:rsidRDefault="00007BF5" w14:paraId="5FE1D18D" wp14:textId="77777777">
      <w:pPr>
        <w:pBdr>
          <w:top w:val="nil"/>
          <w:left w:val="nil"/>
          <w:bottom w:val="nil"/>
          <w:right w:val="nil"/>
          <w:between w:val="nil"/>
        </w:pBdr>
        <w:spacing w:after="160" w:line="240" w:lineRule="auto"/>
        <w:rPr>
          <w:rFonts w:ascii="Times New Roman" w:hAnsi="Times New Roman" w:eastAsia="Times New Roman" w:cs="Times New Roman"/>
          <w:i/>
          <w:color w:val="000000"/>
          <w:sz w:val="24"/>
          <w:szCs w:val="24"/>
        </w:rPr>
      </w:pPr>
      <w:r>
        <w:rPr>
          <w:rFonts w:ascii="Times New Roman" w:hAnsi="Times New Roman" w:eastAsia="Times New Roman" w:cs="Times New Roman"/>
          <w:i/>
          <w:color w:val="000000"/>
          <w:sz w:val="24"/>
          <w:szCs w:val="24"/>
        </w:rPr>
        <w:t xml:space="preserve">      Concepts.</w:t>
      </w:r>
      <w:r>
        <w:rPr>
          <w:rFonts w:ascii="Times New Roman" w:hAnsi="Times New Roman" w:eastAsia="Times New Roman" w:cs="Times New Roman"/>
          <w:color w:val="000000"/>
          <w:sz w:val="24"/>
          <w:szCs w:val="24"/>
        </w:rPr>
        <w:t xml:space="preserve"> Hoboken: A John Wiley &amp; Sons, Inc., 2010. </w:t>
      </w:r>
    </w:p>
    <w:p xmlns:wp14="http://schemas.microsoft.com/office/word/2010/wordml" w:rsidR="006D6727" w:rsidRDefault="00007BF5" w14:paraId="22C880FB" wp14:textId="77777777">
      <w:pPr>
        <w:rPr>
          <w:rFonts w:ascii="Times New Roman" w:hAnsi="Times New Roman" w:eastAsia="Times New Roman" w:cs="Times New Roman"/>
          <w:i/>
          <w:sz w:val="24"/>
          <w:szCs w:val="24"/>
        </w:rPr>
      </w:pPr>
      <w:r>
        <w:rPr>
          <w:rFonts w:ascii="Times New Roman" w:hAnsi="Times New Roman" w:eastAsia="Times New Roman" w:cs="Times New Roman"/>
          <w:sz w:val="24"/>
          <w:szCs w:val="24"/>
        </w:rPr>
        <w:t xml:space="preserve">[2] G. P. Agrawal, Fiber-Optic Communication Systems, 4th ed. </w:t>
      </w:r>
      <w:r>
        <w:rPr>
          <w:rFonts w:ascii="Times New Roman" w:hAnsi="Times New Roman" w:eastAsia="Times New Roman" w:cs="Times New Roman"/>
          <w:i/>
          <w:sz w:val="24"/>
          <w:szCs w:val="24"/>
        </w:rPr>
        <w:t xml:space="preserve">Optical Receivers: Receiver </w:t>
      </w:r>
    </w:p>
    <w:p xmlns:wp14="http://schemas.microsoft.com/office/word/2010/wordml" w:rsidR="006D6727" w:rsidRDefault="00007BF5" w14:paraId="75C9283B" wp14:textId="77777777">
      <w:pPr>
        <w:rPr>
          <w:rFonts w:ascii="Times New Roman" w:hAnsi="Times New Roman" w:eastAsia="Times New Roman" w:cs="Times New Roman"/>
          <w:i/>
          <w:sz w:val="24"/>
          <w:szCs w:val="24"/>
        </w:rPr>
      </w:pPr>
      <w:r>
        <w:rPr>
          <w:rFonts w:ascii="Times New Roman" w:hAnsi="Times New Roman" w:eastAsia="Times New Roman" w:cs="Times New Roman"/>
          <w:i/>
          <w:sz w:val="24"/>
          <w:szCs w:val="24"/>
        </w:rPr>
        <w:t xml:space="preserve">      Noise.</w:t>
      </w:r>
      <w:r>
        <w:rPr>
          <w:rFonts w:ascii="Times New Roman" w:hAnsi="Times New Roman" w:eastAsia="Times New Roman" w:cs="Times New Roman"/>
          <w:sz w:val="24"/>
          <w:szCs w:val="24"/>
        </w:rPr>
        <w:t xml:space="preserve"> Hoboken: A John Wiley &amp; Sons, Inc., 2010.</w:t>
      </w:r>
    </w:p>
    <w:p xmlns:wp14="http://schemas.microsoft.com/office/word/2010/wordml" w:rsidR="006D6727" w:rsidRDefault="006D6727" w14:paraId="3DD355C9" wp14:textId="77777777">
      <w:pPr>
        <w:rPr>
          <w:rFonts w:ascii="Times New Roman" w:hAnsi="Times New Roman" w:eastAsia="Times New Roman" w:cs="Times New Roman"/>
          <w:sz w:val="24"/>
          <w:szCs w:val="24"/>
        </w:rPr>
      </w:pPr>
    </w:p>
    <w:sectPr w:rsidR="006D6727">
      <w:headerReference w:type="even" r:id="rId27"/>
      <w:headerReference w:type="default" r:id="rId28"/>
      <w:footerReference w:type="even" r:id="rId29"/>
      <w:footerReference w:type="default" r:id="rId30"/>
      <w:headerReference w:type="first" r:id="rId31"/>
      <w:footerReference w:type="first" r:id="rId32"/>
      <w:pgSz w:w="12240" w:h="15840" w:orient="portrait"/>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xmlns:wp14="http://schemas.microsoft.com/office/word/2010/wordml" w:rsidR="00007BF5" w:rsidRDefault="00007BF5" w14:paraId="121FD38A" wp14:textId="77777777">
      <w:pPr>
        <w:spacing w:line="240" w:lineRule="auto"/>
      </w:pPr>
      <w:r>
        <w:separator/>
      </w:r>
    </w:p>
  </w:endnote>
  <w:endnote w:type="continuationSeparator" w:id="0">
    <w:p xmlns:wp14="http://schemas.microsoft.com/office/word/2010/wordml" w:rsidR="00007BF5" w:rsidRDefault="00007BF5" w14:paraId="1FE2DD96"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w:fontKey="{2A5C2089-B7AA-4B5A-A3BD-62E0EF8CD4A6}" r:id="rId1"/>
  </w:font>
  <w:font w:name="Cambria Math">
    <w:panose1 w:val="02040503050406030204"/>
    <w:charset w:val="00"/>
    <w:family w:val="roman"/>
    <w:pitch w:val="variable"/>
    <w:sig w:usb0="E00006FF" w:usb1="420024FF" w:usb2="02000000" w:usb3="00000000" w:csb0="0000019F" w:csb1="00000000"/>
    <w:embedRegular w:fontKey="{293574FA-25BF-4990-89F9-E20FC2C0A07B}" r:id="rId2"/>
    <w:embedItalic w:fontKey="{9140D7C0-CF0F-462E-8B3D-CBD6A54D2622}" r:id="rId3"/>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9B2162B6-7B28-4655-8A63-E7E506BE91DD}" r:id="rId4"/>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6D6727" w:rsidRDefault="006D6727" w14:paraId="1A81F0B1" wp14:textId="77777777">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6D6727" w:rsidRDefault="00007BF5" w14:paraId="133EDD17" wp14:textId="77777777">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xmlns:wp14="http://schemas.microsoft.com/office/word/2010/wordml" w:rsidR="006D6727" w:rsidRDefault="006D6727" w14:paraId="07F023C8" wp14:textId="77777777">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6D6727" w:rsidRDefault="006D6727" w14:paraId="717AAFBA" wp14:textId="77777777">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xmlns:wp14="http://schemas.microsoft.com/office/word/2010/wordml" w:rsidR="00007BF5" w:rsidRDefault="00007BF5" w14:paraId="4BDB5498" wp14:textId="77777777">
      <w:pPr>
        <w:spacing w:line="240" w:lineRule="auto"/>
      </w:pPr>
      <w:r>
        <w:separator/>
      </w:r>
    </w:p>
  </w:footnote>
  <w:footnote w:type="continuationSeparator" w:id="0">
    <w:p xmlns:wp14="http://schemas.microsoft.com/office/word/2010/wordml" w:rsidR="00007BF5" w:rsidRDefault="00007BF5" w14:paraId="2916C19D"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6D6727" w:rsidRDefault="006D6727" w14:paraId="27357532" wp14:textId="77777777">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6D6727" w:rsidRDefault="006D6727" w14:paraId="56EE48EE" wp14:textId="77777777">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6D6727" w:rsidRDefault="006D6727" w14:paraId="2908EB2C" wp14:textId="77777777">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D6979"/>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973495B"/>
    <w:multiLevelType w:val="multilevel"/>
    <w:tmpl w:val="FFFFFFFF"/>
    <w:lvl w:ilvl="0">
      <w:start w:val="1"/>
      <w:numFmt w:val="low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72637642">
    <w:abstractNumId w:val="0"/>
  </w:num>
  <w:num w:numId="2" w16cid:durableId="59749209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6727"/>
    <w:rsid w:val="00007BF5"/>
    <w:rsid w:val="006D6727"/>
    <w:rsid w:val="00744F99"/>
    <w:rsid w:val="303148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6278A6"/>
  <w15:docId w15:val="{EEF07A57-E0D5-4899-AD40-4CA4667755E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94660"/>
    <w:pPr>
      <w:ind w:left="720"/>
      <w:contextualSpacing/>
    </w:pPr>
  </w:style>
  <w:style w:type="character" w:styleId="Hyperlink">
    <w:name w:val="Hyperlink"/>
    <w:basedOn w:val="DefaultParagraphFont"/>
    <w:uiPriority w:val="99"/>
    <w:unhideWhenUsed/>
    <w:rsid w:val="00894660"/>
    <w:rPr>
      <w:color w:val="0000FF"/>
      <w:u w:val="single"/>
    </w:rPr>
  </w:style>
  <w:style w:type="character" w:styleId="FollowedHyperlink">
    <w:name w:val="FollowedHyperlink"/>
    <w:basedOn w:val="DefaultParagraphFont"/>
    <w:uiPriority w:val="99"/>
    <w:semiHidden/>
    <w:unhideWhenUsed/>
    <w:rsid w:val="00AA1C93"/>
    <w:rPr>
      <w:color w:val="800080" w:themeColor="followedHyperlink"/>
      <w:u w:val="single"/>
    </w:rPr>
  </w:style>
  <w:style w:type="character" w:styleId="PlaceholderText">
    <w:name w:val="Placeholder Text"/>
    <w:basedOn w:val="DefaultParagraphFont"/>
    <w:uiPriority w:val="99"/>
    <w:semiHidden/>
    <w:rsid w:val="00641D0F"/>
    <w:rPr>
      <w:color w:val="808080"/>
    </w:rPr>
  </w:style>
  <w:style w:type="paragraph" w:styleId="Revision">
    <w:name w:val="Revision"/>
    <w:hidden/>
    <w:uiPriority w:val="99"/>
    <w:semiHidden/>
    <w:rsid w:val="004B6C99"/>
    <w:pPr>
      <w:spacing w:line="240" w:lineRule="auto"/>
    </w:pPr>
  </w:style>
  <w:style w:type="character" w:styleId="UnresolvedMention">
    <w:name w:val="Unresolved Mention"/>
    <w:basedOn w:val="DefaultParagraphFont"/>
    <w:uiPriority w:val="99"/>
    <w:semiHidden/>
    <w:unhideWhenUsed/>
    <w:rsid w:val="00754279"/>
    <w:rPr>
      <w:color w:val="605E5C"/>
      <w:shd w:val="clear" w:color="auto" w:fill="E1DFDD"/>
    </w:rPr>
  </w:style>
  <w:style w:type="paragraph" w:styleId="Bibliography">
    <w:name w:val="Bibliography"/>
    <w:basedOn w:val="Normal"/>
    <w:next w:val="Normal"/>
    <w:uiPriority w:val="37"/>
    <w:unhideWhenUsed/>
    <w:rsid w:val="00704AB2"/>
    <w:pPr>
      <w:spacing w:after="160" w:line="259" w:lineRule="auto"/>
    </w:pPr>
    <w:rPr>
      <w:rFonts w:asciiTheme="minorHAnsi" w:hAnsiTheme="minorHAnsi" w:eastAsiaTheme="minorHAnsi" w:cstheme="minorBidi"/>
      <w:kern w:val="2"/>
      <w:lang w:val="en-US"/>
    </w:rPr>
  </w:style>
  <w:style w:type="paragraph" w:styleId="Header">
    <w:name w:val="header"/>
    <w:basedOn w:val="Normal"/>
    <w:link w:val="HeaderChar"/>
    <w:uiPriority w:val="99"/>
    <w:unhideWhenUsed/>
    <w:rsid w:val="006D2863"/>
    <w:pPr>
      <w:tabs>
        <w:tab w:val="center" w:pos="4680"/>
        <w:tab w:val="right" w:pos="9360"/>
      </w:tabs>
      <w:spacing w:line="240" w:lineRule="auto"/>
    </w:pPr>
  </w:style>
  <w:style w:type="character" w:styleId="HeaderChar" w:customStyle="1">
    <w:name w:val="Header Char"/>
    <w:basedOn w:val="DefaultParagraphFont"/>
    <w:link w:val="Header"/>
    <w:uiPriority w:val="99"/>
    <w:rsid w:val="006D2863"/>
  </w:style>
  <w:style w:type="paragraph" w:styleId="Footer">
    <w:name w:val="footer"/>
    <w:basedOn w:val="Normal"/>
    <w:link w:val="FooterChar"/>
    <w:uiPriority w:val="99"/>
    <w:unhideWhenUsed/>
    <w:rsid w:val="006D2863"/>
    <w:pPr>
      <w:tabs>
        <w:tab w:val="center" w:pos="4680"/>
        <w:tab w:val="right" w:pos="9360"/>
      </w:tabs>
      <w:spacing w:line="240" w:lineRule="auto"/>
    </w:pPr>
  </w:style>
  <w:style w:type="character" w:styleId="FooterChar" w:customStyle="1">
    <w:name w:val="Footer Char"/>
    <w:basedOn w:val="DefaultParagraphFont"/>
    <w:link w:val="Footer"/>
    <w:uiPriority w:val="99"/>
    <w:rsid w:val="006D28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footer" Target="footer3.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eader" Target="header3.xml"/><Relationship Id="R9e643a2f7d9445cf" Type="http://schemas.openxmlformats.org/officeDocument/2006/relationships/hyperlink" Target="https://github.com/ryanvolz/radioconda/release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customXml" Target="../customXml/item4.xml"/><Relationship Id="rId8"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wEang9Mmzcv82dQCB/77ypgPdg==">CgMxLjA4AHIhMTZNOG5wWjdmaVdndlZyeFlLN3pUdTNid3JrWXQxbTd1</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525F2709E993D46A7648367371BA907" ma:contentTypeVersion="14" ma:contentTypeDescription="Create a new document." ma:contentTypeScope="" ma:versionID="81a9bdc30c07aa96fb963b312c953263">
  <xsd:schema xmlns:xsd="http://www.w3.org/2001/XMLSchema" xmlns:xs="http://www.w3.org/2001/XMLSchema" xmlns:p="http://schemas.microsoft.com/office/2006/metadata/properties" xmlns:ns2="d74cfb46-f19d-423c-808e-9805f8567c41" xmlns:ns3="f98da423-7ae4-4cdc-8234-af9e581391af" targetNamespace="http://schemas.microsoft.com/office/2006/metadata/properties" ma:root="true" ma:fieldsID="25c7cbbdb99a29e58557889414c4f96b" ns2:_="" ns3:_="">
    <xsd:import namespace="d74cfb46-f19d-423c-808e-9805f8567c41"/>
    <xsd:import namespace="f98da423-7ae4-4cdc-8234-af9e581391a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4cfb46-f19d-423c-808e-9805f8567c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66bcfc7-c51b-4bc8-8383-b8f609394d6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da423-7ae4-4cdc-8234-af9e581391af"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9710c1c-fb35-4ee8-9ccd-a47c96c603b0}" ma:internalName="TaxCatchAll" ma:showField="CatchAllData" ma:web="f98da423-7ae4-4cdc-8234-af9e581391af">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f98da423-7ae4-4cdc-8234-af9e581391af" xsi:nil="true"/>
    <lcf76f155ced4ddcb4097134ff3c332f xmlns="d74cfb46-f19d-423c-808e-9805f8567c4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B692BCAC-FA8D-4F72-8B90-A426F95C3A63}">
  <ds:schemaRefs>
    <ds:schemaRef ds:uri="http://schemas.microsoft.com/sharepoint/v3/contenttype/forms"/>
  </ds:schemaRefs>
</ds:datastoreItem>
</file>

<file path=customXml/itemProps3.xml><?xml version="1.0" encoding="utf-8"?>
<ds:datastoreItem xmlns:ds="http://schemas.openxmlformats.org/officeDocument/2006/customXml" ds:itemID="{1B86EF54-8B22-455A-9791-9ECB000D6720}"/>
</file>

<file path=customXml/itemProps4.xml><?xml version="1.0" encoding="utf-8"?>
<ds:datastoreItem xmlns:ds="http://schemas.openxmlformats.org/officeDocument/2006/customXml" ds:itemID="{74055D2A-D533-4CA8-862D-7FA653A4D72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Brisson, Alexander</dc:creator>
  <cp:lastModifiedBy>Brisson, Alexander</cp:lastModifiedBy>
  <cp:revision>2</cp:revision>
  <dcterms:created xsi:type="dcterms:W3CDTF">2024-11-20T18:33:00Z</dcterms:created>
  <dcterms:modified xsi:type="dcterms:W3CDTF">2024-11-20T18:34:59Z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0x0101003525F2709E993D46A7648367371BA907</vt:lpwstr>
  </property>
</Properties>
</file>